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E7D" w:rsidRPr="00937271" w:rsidRDefault="001E1E7D" w:rsidP="001E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271">
        <w:rPr>
          <w:rFonts w:ascii="Times New Roman" w:hAnsi="Times New Roman" w:cs="Times New Roman"/>
          <w:b/>
          <w:sz w:val="32"/>
          <w:szCs w:val="32"/>
        </w:rPr>
        <w:t>Министерство социальной политики Калининградской области</w:t>
      </w:r>
    </w:p>
    <w:p w:rsidR="001E1E7D" w:rsidRPr="00937271" w:rsidRDefault="001E1E7D" w:rsidP="001E1E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37271">
        <w:rPr>
          <w:rFonts w:ascii="Times New Roman" w:hAnsi="Times New Roman" w:cs="Times New Roman"/>
          <w:b/>
          <w:sz w:val="32"/>
          <w:szCs w:val="32"/>
        </w:rPr>
        <w:t>Департамент труда и занятости</w:t>
      </w:r>
    </w:p>
    <w:p w:rsidR="00C847DE" w:rsidRDefault="00C847DE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847DE" w:rsidRDefault="00C847DE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3F0D" w:rsidRDefault="003A3F0D" w:rsidP="007763A5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AD" w:rsidRDefault="00BF60FF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ОХРАНА ТРУДА ЖЕНЩИН</w:t>
      </w:r>
    </w:p>
    <w:p w:rsidR="008E4E92" w:rsidRDefault="008E4E92" w:rsidP="008E4E92">
      <w:pPr>
        <w:tabs>
          <w:tab w:val="left" w:pos="3731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B61E6" w:rsidRPr="00880264" w:rsidRDefault="007B61E6" w:rsidP="008E4E92">
      <w:pPr>
        <w:tabs>
          <w:tab w:val="left" w:pos="3731"/>
          <w:tab w:val="center" w:pos="48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88026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ПАМЯТКА</w:t>
      </w:r>
    </w:p>
    <w:p w:rsidR="00071A64" w:rsidRDefault="00071A64" w:rsidP="008E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1A64" w:rsidRDefault="00071A64" w:rsidP="00D7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75D" w:rsidRDefault="0006675D" w:rsidP="00D7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675D" w:rsidRDefault="0006675D" w:rsidP="00D7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0AAD" w:rsidRDefault="00C92E57" w:rsidP="00D70A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3840480" cy="2636520"/>
            <wp:effectExtent l="0" t="0" r="7620" b="0"/>
            <wp:docPr id="25" name="Рисунок 1" descr="ОТ ж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 же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63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335" w:rsidRDefault="002C112B" w:rsidP="002C112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textWrapping" w:clear="all"/>
      </w:r>
    </w:p>
    <w:p w:rsidR="003D0E48" w:rsidRDefault="003D0E4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D0E48" w:rsidRDefault="003D0E4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E1E7D" w:rsidRDefault="001E1E7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E7F" w:rsidRDefault="00233E7F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33E7F" w:rsidRDefault="00233E7F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1C6B" w:rsidRDefault="009F1C6B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EC8" w:rsidRDefault="00F20EC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20EC8" w:rsidRDefault="00F20EC8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675D" w:rsidRDefault="0006675D" w:rsidP="009F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3F0D" w:rsidRDefault="003A3F0D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Калининград, 202</w:t>
      </w:r>
      <w:r w:rsidR="0006675D">
        <w:rPr>
          <w:rFonts w:ascii="Times New Roman" w:hAnsi="Times New Roman" w:cs="Times New Roman"/>
          <w:b/>
          <w:sz w:val="28"/>
          <w:szCs w:val="28"/>
        </w:rPr>
        <w:t>4</w:t>
      </w:r>
    </w:p>
    <w:p w:rsidR="002E0734" w:rsidRDefault="002E0734" w:rsidP="005E2A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2A20" w:rsidRPr="00E83AD6" w:rsidRDefault="007B61E6" w:rsidP="005E2A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Содержание</w:t>
      </w:r>
    </w:p>
    <w:p w:rsidR="005E2A20" w:rsidRPr="001702EF" w:rsidRDefault="005E2A20" w:rsidP="005E2A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959"/>
        <w:gridCol w:w="7938"/>
        <w:gridCol w:w="850"/>
      </w:tblGrid>
      <w:tr w:rsidR="005E2A20" w:rsidRPr="003D48FA" w:rsidTr="00DA209C">
        <w:trPr>
          <w:trHeight w:val="469"/>
        </w:trPr>
        <w:tc>
          <w:tcPr>
            <w:tcW w:w="959" w:type="dxa"/>
          </w:tcPr>
          <w:p w:rsidR="005E2A20" w:rsidRPr="00C14105" w:rsidRDefault="00886E7C" w:rsidP="00B25B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410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938" w:type="dxa"/>
          </w:tcPr>
          <w:p w:rsidR="005E2A20" w:rsidRPr="00C14105" w:rsidRDefault="00886E7C" w:rsidP="00B25B4B">
            <w:pPr>
              <w:autoSpaceDE w:val="0"/>
              <w:autoSpaceDN w:val="0"/>
              <w:adjustRightInd w:val="0"/>
              <w:ind w:left="-675" w:firstLine="34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410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0" w:type="dxa"/>
          </w:tcPr>
          <w:p w:rsidR="005E2A20" w:rsidRPr="00C14105" w:rsidRDefault="005E2A20" w:rsidP="00B25B4B">
            <w:pPr>
              <w:tabs>
                <w:tab w:val="left" w:pos="-46"/>
              </w:tabs>
              <w:autoSpaceDE w:val="0"/>
              <w:autoSpaceDN w:val="0"/>
              <w:adjustRightInd w:val="0"/>
              <w:ind w:right="-108" w:hanging="46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C14105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Стр.</w:t>
            </w:r>
          </w:p>
        </w:tc>
      </w:tr>
      <w:tr w:rsidR="00E4069C" w:rsidRPr="006A41F9" w:rsidTr="00DA209C">
        <w:trPr>
          <w:trHeight w:val="574"/>
        </w:trPr>
        <w:tc>
          <w:tcPr>
            <w:tcW w:w="959" w:type="dxa"/>
          </w:tcPr>
          <w:p w:rsidR="00E4069C" w:rsidRPr="006A41F9" w:rsidRDefault="00E4069C" w:rsidP="00F7120D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38" w:type="dxa"/>
          </w:tcPr>
          <w:p w:rsidR="000F5EA4" w:rsidRPr="006A41F9" w:rsidRDefault="00C14105" w:rsidP="000F5E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Гарантии работающих женщин</w:t>
            </w:r>
          </w:p>
          <w:p w:rsidR="00E4069C" w:rsidRPr="006A41F9" w:rsidRDefault="00E4069C" w:rsidP="000F5EA4">
            <w:pPr>
              <w:tabs>
                <w:tab w:val="left" w:pos="176"/>
              </w:tabs>
              <w:ind w:left="34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4069C" w:rsidRPr="006A41F9" w:rsidRDefault="00E4069C" w:rsidP="005A17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A137C0" w:rsidRPr="006A41F9" w:rsidTr="00DA209C">
        <w:trPr>
          <w:trHeight w:val="574"/>
        </w:trPr>
        <w:tc>
          <w:tcPr>
            <w:tcW w:w="959" w:type="dxa"/>
          </w:tcPr>
          <w:p w:rsidR="00A137C0" w:rsidRPr="006A41F9" w:rsidRDefault="00A137C0" w:rsidP="00F7120D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7938" w:type="dxa"/>
          </w:tcPr>
          <w:p w:rsidR="00A137C0" w:rsidRPr="006A41F9" w:rsidRDefault="00A137C0" w:rsidP="000F5E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Права работающих женщин</w:t>
            </w:r>
          </w:p>
        </w:tc>
        <w:tc>
          <w:tcPr>
            <w:tcW w:w="850" w:type="dxa"/>
          </w:tcPr>
          <w:p w:rsidR="00A137C0" w:rsidRPr="006A41F9" w:rsidRDefault="00A137C0" w:rsidP="005A177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14364A" w:rsidRPr="006A41F9" w:rsidTr="00DA209C">
        <w:trPr>
          <w:trHeight w:val="574"/>
        </w:trPr>
        <w:tc>
          <w:tcPr>
            <w:tcW w:w="959" w:type="dxa"/>
          </w:tcPr>
          <w:p w:rsidR="0014364A" w:rsidRPr="006A41F9" w:rsidRDefault="00142FDF" w:rsidP="00F7120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938" w:type="dxa"/>
          </w:tcPr>
          <w:p w:rsidR="0014364A" w:rsidRPr="006A41F9" w:rsidRDefault="00C14105" w:rsidP="00F712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Ограничение применения труда женщин на работах </w:t>
            </w: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с вредными и опасными условиями труда</w:t>
            </w:r>
          </w:p>
        </w:tc>
        <w:tc>
          <w:tcPr>
            <w:tcW w:w="850" w:type="dxa"/>
          </w:tcPr>
          <w:p w:rsidR="0014364A" w:rsidRPr="006A41F9" w:rsidRDefault="00C14105" w:rsidP="00C14105">
            <w:pPr>
              <w:tabs>
                <w:tab w:val="left" w:pos="0"/>
                <w:tab w:val="left" w:pos="225"/>
                <w:tab w:val="center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  <w:t>4</w:t>
            </w: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ab/>
            </w:r>
          </w:p>
        </w:tc>
      </w:tr>
      <w:tr w:rsidR="005E2A20" w:rsidRPr="006A41F9" w:rsidTr="00DA209C">
        <w:trPr>
          <w:trHeight w:val="574"/>
        </w:trPr>
        <w:tc>
          <w:tcPr>
            <w:tcW w:w="959" w:type="dxa"/>
          </w:tcPr>
          <w:p w:rsidR="005E2A20" w:rsidRPr="006A41F9" w:rsidRDefault="00142FDF" w:rsidP="00F7120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938" w:type="dxa"/>
          </w:tcPr>
          <w:p w:rsidR="007B494A" w:rsidRPr="006A41F9" w:rsidRDefault="007B494A" w:rsidP="007B49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Ограничения для женщин при подъеме и перемещении</w:t>
            </w:r>
          </w:p>
          <w:p w:rsidR="005E2A20" w:rsidRPr="006A41F9" w:rsidRDefault="007B494A" w:rsidP="007B49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тяжестей вручную </w:t>
            </w:r>
          </w:p>
        </w:tc>
        <w:tc>
          <w:tcPr>
            <w:tcW w:w="850" w:type="dxa"/>
          </w:tcPr>
          <w:p w:rsidR="005E2A20" w:rsidRPr="006A41F9" w:rsidRDefault="00EB4571" w:rsidP="001215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</w:tr>
      <w:tr w:rsidR="005E2A20" w:rsidRPr="006A41F9" w:rsidTr="00F7120D">
        <w:trPr>
          <w:trHeight w:val="622"/>
        </w:trPr>
        <w:tc>
          <w:tcPr>
            <w:tcW w:w="959" w:type="dxa"/>
          </w:tcPr>
          <w:p w:rsidR="005E2A20" w:rsidRPr="006A41F9" w:rsidRDefault="00142FDF" w:rsidP="00F7120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938" w:type="dxa"/>
          </w:tcPr>
          <w:p w:rsidR="005E2A20" w:rsidRPr="006A41F9" w:rsidRDefault="00121538" w:rsidP="00F712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Дополнительные гарантии женщинам, работающим</w:t>
            </w: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br/>
              <w:t>в сельской местности</w:t>
            </w:r>
          </w:p>
        </w:tc>
        <w:tc>
          <w:tcPr>
            <w:tcW w:w="850" w:type="dxa"/>
          </w:tcPr>
          <w:p w:rsidR="005E2A20" w:rsidRPr="006A41F9" w:rsidRDefault="00EB4571" w:rsidP="00121538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5E2A20" w:rsidRPr="006A41F9" w:rsidTr="00DA209C">
        <w:trPr>
          <w:trHeight w:val="574"/>
        </w:trPr>
        <w:tc>
          <w:tcPr>
            <w:tcW w:w="959" w:type="dxa"/>
          </w:tcPr>
          <w:p w:rsidR="005E2A20" w:rsidRPr="006A41F9" w:rsidRDefault="00142FDF" w:rsidP="00F7120D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7938" w:type="dxa"/>
          </w:tcPr>
          <w:p w:rsidR="005E2A20" w:rsidRPr="006A41F9" w:rsidRDefault="003A2528" w:rsidP="00F712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Гарантии и льготы, предоставляемые  работающим беременным и кормящим женщинам</w:t>
            </w:r>
          </w:p>
        </w:tc>
        <w:tc>
          <w:tcPr>
            <w:tcW w:w="850" w:type="dxa"/>
          </w:tcPr>
          <w:p w:rsidR="005E2A20" w:rsidRPr="006A41F9" w:rsidRDefault="00FE39A3" w:rsidP="00FF56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</w:tr>
      <w:tr w:rsidR="001E2694" w:rsidRPr="006A41F9" w:rsidTr="00DA209C">
        <w:trPr>
          <w:trHeight w:val="574"/>
        </w:trPr>
        <w:tc>
          <w:tcPr>
            <w:tcW w:w="959" w:type="dxa"/>
          </w:tcPr>
          <w:p w:rsidR="001E2694" w:rsidRPr="006A41F9" w:rsidRDefault="00142FDF" w:rsidP="00F7120D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7938" w:type="dxa"/>
          </w:tcPr>
          <w:p w:rsidR="001E2694" w:rsidRPr="006A41F9" w:rsidRDefault="007A511C" w:rsidP="00F712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Гарантии беременным женщинам и женщинам, имеющим детей, при заключении и расторжении трудового договора</w:t>
            </w:r>
          </w:p>
        </w:tc>
        <w:tc>
          <w:tcPr>
            <w:tcW w:w="850" w:type="dxa"/>
          </w:tcPr>
          <w:p w:rsidR="001E2694" w:rsidRPr="006A41F9" w:rsidRDefault="0087662B" w:rsidP="00FF56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</w:tr>
      <w:tr w:rsidR="00194C21" w:rsidRPr="006A41F9" w:rsidTr="00DA209C">
        <w:trPr>
          <w:trHeight w:val="574"/>
        </w:trPr>
        <w:tc>
          <w:tcPr>
            <w:tcW w:w="959" w:type="dxa"/>
          </w:tcPr>
          <w:p w:rsidR="00194C21" w:rsidRPr="006A41F9" w:rsidRDefault="00142FDF" w:rsidP="00F7120D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7938" w:type="dxa"/>
          </w:tcPr>
          <w:p w:rsidR="00F7120D" w:rsidRPr="006A41F9" w:rsidRDefault="00F7120D" w:rsidP="00F712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Право на досрочное получение пенсии женщинами,</w:t>
            </w:r>
          </w:p>
          <w:p w:rsidR="00194C21" w:rsidRPr="006A41F9" w:rsidRDefault="00F7120D" w:rsidP="00F7120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имеющих детей</w:t>
            </w:r>
          </w:p>
        </w:tc>
        <w:tc>
          <w:tcPr>
            <w:tcW w:w="850" w:type="dxa"/>
          </w:tcPr>
          <w:p w:rsidR="00194C21" w:rsidRPr="006A41F9" w:rsidRDefault="0087662B" w:rsidP="00FF5627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11</w:t>
            </w:r>
          </w:p>
        </w:tc>
      </w:tr>
      <w:tr w:rsidR="00133480" w:rsidRPr="006A41F9" w:rsidTr="00DA209C">
        <w:trPr>
          <w:trHeight w:val="574"/>
        </w:trPr>
        <w:tc>
          <w:tcPr>
            <w:tcW w:w="959" w:type="dxa"/>
          </w:tcPr>
          <w:p w:rsidR="00133480" w:rsidRPr="006A41F9" w:rsidRDefault="00142FDF" w:rsidP="00F7120D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7938" w:type="dxa"/>
          </w:tcPr>
          <w:p w:rsidR="00133480" w:rsidRPr="006A41F9" w:rsidRDefault="00862860" w:rsidP="00F7120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Ответственность, предусмотренная за нарушения организации труда женщин </w:t>
            </w:r>
          </w:p>
        </w:tc>
        <w:tc>
          <w:tcPr>
            <w:tcW w:w="850" w:type="dxa"/>
          </w:tcPr>
          <w:p w:rsidR="00133480" w:rsidRPr="006A41F9" w:rsidRDefault="0082541B" w:rsidP="006A41F9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6A41F9"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363DF" w:rsidRPr="006A41F9" w:rsidTr="00DA209C">
        <w:trPr>
          <w:trHeight w:val="574"/>
        </w:trPr>
        <w:tc>
          <w:tcPr>
            <w:tcW w:w="959" w:type="dxa"/>
          </w:tcPr>
          <w:p w:rsidR="00E363DF" w:rsidRPr="006A41F9" w:rsidRDefault="00142FDF" w:rsidP="00F7120D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7938" w:type="dxa"/>
          </w:tcPr>
          <w:p w:rsidR="00E363DF" w:rsidRPr="006A41F9" w:rsidRDefault="00E363DF" w:rsidP="00760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 xml:space="preserve">Перечень нормативных правовых актов </w:t>
            </w:r>
            <w:r w:rsidR="0076075C"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в сфере охраны труда</w:t>
            </w:r>
          </w:p>
        </w:tc>
        <w:tc>
          <w:tcPr>
            <w:tcW w:w="850" w:type="dxa"/>
          </w:tcPr>
          <w:p w:rsidR="00E363DF" w:rsidRPr="006A41F9" w:rsidRDefault="00B96351" w:rsidP="00891B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  <w:tr w:rsidR="00194C21" w:rsidRPr="005E2A20" w:rsidTr="00DA209C">
        <w:trPr>
          <w:trHeight w:val="574"/>
        </w:trPr>
        <w:tc>
          <w:tcPr>
            <w:tcW w:w="959" w:type="dxa"/>
          </w:tcPr>
          <w:p w:rsidR="00194C21" w:rsidRPr="006A41F9" w:rsidRDefault="00F7120D" w:rsidP="00142FDF">
            <w:pPr>
              <w:tabs>
                <w:tab w:val="left" w:pos="37"/>
              </w:tabs>
              <w:ind w:left="142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  <w:r w:rsidR="00142FDF"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7938" w:type="dxa"/>
          </w:tcPr>
          <w:p w:rsidR="00194C21" w:rsidRPr="006A41F9" w:rsidRDefault="00194C21" w:rsidP="007607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6A41F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Контакты</w:t>
            </w:r>
          </w:p>
        </w:tc>
        <w:tc>
          <w:tcPr>
            <w:tcW w:w="850" w:type="dxa"/>
          </w:tcPr>
          <w:p w:rsidR="00194C21" w:rsidRPr="006A41F9" w:rsidRDefault="00B96351" w:rsidP="00891B98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A41F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13</w:t>
            </w:r>
          </w:p>
        </w:tc>
      </w:tr>
    </w:tbl>
    <w:p w:rsidR="005E2A20" w:rsidRDefault="005E2A20" w:rsidP="005E2A2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B7008C" w:rsidRDefault="00B7008C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5E2A20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C1A" w:rsidRDefault="001C6C1A" w:rsidP="003A3F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2A20" w:rsidRDefault="00EE42DD" w:rsidP="00EE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</w:t>
      </w:r>
      <w:r w:rsidRPr="00E0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сновная задача государственной политики в области охраны труда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3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3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работников (статья 210 ТК РФ).</w:t>
      </w:r>
    </w:p>
    <w:p w:rsidR="00BD2B76" w:rsidRDefault="00BD2B76" w:rsidP="00EE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женщин регулируется общими правовыми нормами, действие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распространяется на всех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ающих женщин</w:t>
      </w: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собственности организации</w:t>
      </w: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ряд особых правовых и санитарно</w:t>
      </w:r>
      <w:r w:rsid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гигиенических норм, регулирующих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женский труд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мый</w:t>
      </w: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к отдельным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категориям работающих женщин (беременные, проживающие в сельской</w:t>
      </w:r>
      <w:r w:rsid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2B7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местности)</w:t>
      </w:r>
      <w:r w:rsidR="001D3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73A" w:rsidRDefault="0095673A" w:rsidP="00EE42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a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D174A4" w:rsidTr="00A355D6">
        <w:tc>
          <w:tcPr>
            <w:tcW w:w="4253" w:type="dxa"/>
          </w:tcPr>
          <w:p w:rsidR="00D174A4" w:rsidRDefault="00D174A4" w:rsidP="003D48FA">
            <w:pPr>
              <w:tabs>
                <w:tab w:val="center" w:pos="2284"/>
              </w:tabs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="00C92E5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59280" cy="2125980"/>
                  <wp:effectExtent l="0" t="0" r="7620" b="7620"/>
                  <wp:docPr id="21" name="Рисунок 2" descr="8246120338_473c52c43c_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8246120338_473c52c43c_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212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233E7F" w:rsidRDefault="00D70AAD" w:rsidP="00844171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E353EFB" wp14:editId="6BBDF8AD">
                      <wp:simplePos x="0" y="0"/>
                      <wp:positionH relativeFrom="column">
                        <wp:posOffset>121037</wp:posOffset>
                      </wp:positionH>
                      <wp:positionV relativeFrom="paragraph">
                        <wp:posOffset>36361</wp:posOffset>
                      </wp:positionV>
                      <wp:extent cx="3304015" cy="2115047"/>
                      <wp:effectExtent l="76200" t="57150" r="106045" b="152400"/>
                      <wp:wrapNone/>
                      <wp:docPr id="10" name="Скругленный 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4015" cy="2115047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effectLst>
                                <a:outerShdw blurRad="50800" dist="38100" dir="5400000" algn="t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  <a:scene3d>
                                <a:camera prst="orthographicFront"/>
                                <a:lightRig rig="threePt" dir="t"/>
                              </a:scene3d>
                              <a:sp3d>
                                <a:bevelT w="114300" prst="hardEdge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90555" w:rsidRPr="003D48FA" w:rsidRDefault="00D90555" w:rsidP="003D48FA">
                                  <w:pPr>
                                    <w:spacing w:after="0"/>
                                    <w:jc w:val="center"/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Правовое регулирование труда женщин в Российской Федерации</w:t>
                                  </w:r>
                                </w:p>
                                <w:p w:rsidR="00D90555" w:rsidRDefault="00D90555" w:rsidP="003D48FA">
                                  <w:pPr>
                                    <w:spacing w:after="0"/>
                                    <w:jc w:val="center"/>
                                  </w:pPr>
                                  <w:r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установлено статьями 253 - 264 Трудового кодекса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Российской Федерации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r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(далее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3D48FA">
                                    <w:rPr>
                                      <w:rFonts w:ascii="Times New Roman" w:hAnsi="Times New Roman" w:cs="Times New Roman"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– ТК РФ).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353EFB" id="Скругленный прямоугольник 10" o:spid="_x0000_s1026" style="position:absolute;left:0;text-align:left;margin-left:9.55pt;margin-top:2.85pt;width:260.15pt;height:166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" fillcolor="#f5dcd8 [661]" strokecolor="#47524b [1604]" strokeweight="1pt">
                      <v:stroke joinstyle="miter"/>
                      <v:shadow on="t" color="black" opacity="26214f" origin=",-.5" offset="0,3pt"/>
                      <v:textbox>
                        <w:txbxContent>
                          <w:p w:rsidR="00D90555" w:rsidRPr="003D48FA" w:rsidRDefault="00D90555" w:rsidP="003D48F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Правовое регулирование труда женщин в Российской Федерации</w:t>
                            </w:r>
                          </w:p>
                          <w:p w:rsidR="00D90555" w:rsidRDefault="00D90555" w:rsidP="003D48FA">
                            <w:pPr>
                              <w:spacing w:after="0"/>
                              <w:jc w:val="center"/>
                            </w:pPr>
                            <w:r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установлено статьями 253 - 264 Трудового кодекса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Российской Федерации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(далее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D48FA">
                              <w:rPr>
                                <w:rFonts w:ascii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– ТК РФ).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174A4" w:rsidRDefault="00D70AAD" w:rsidP="00D70AAD">
            <w:pPr>
              <w:spacing w:after="100" w:afterAutospacing="1"/>
              <w:ind w:firstLine="31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0AAD">
              <w:rPr>
                <w:rFonts w:ascii="Times New Roman" w:hAnsi="Times New Roman" w:cs="Times New Roman"/>
                <w:bCs/>
                <w:sz w:val="24"/>
                <w:szCs w:val="24"/>
              </w:rPr>
              <w:t>условий труда</w:t>
            </w:r>
          </w:p>
        </w:tc>
      </w:tr>
    </w:tbl>
    <w:p w:rsidR="00F744B0" w:rsidRPr="00E034E2" w:rsidRDefault="00E23A56" w:rsidP="00CF10F5">
      <w:pPr>
        <w:tabs>
          <w:tab w:val="left" w:pos="2949"/>
          <w:tab w:val="left" w:pos="3111"/>
          <w:tab w:val="left" w:pos="3757"/>
        </w:tabs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CF10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</w:p>
    <w:p w:rsidR="00A412A7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D63A21" wp14:editId="7180ECE3">
                <wp:simplePos x="0" y="0"/>
                <wp:positionH relativeFrom="column">
                  <wp:posOffset>1121907</wp:posOffset>
                </wp:positionH>
                <wp:positionV relativeFrom="paragraph">
                  <wp:posOffset>17476</wp:posOffset>
                </wp:positionV>
                <wp:extent cx="4158532" cy="492981"/>
                <wp:effectExtent l="57150" t="57150" r="52070" b="59690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8532" cy="492981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555" w:rsidRPr="00A76C7F" w:rsidRDefault="00D90555" w:rsidP="000050D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Права работающих женщин</w:t>
                            </w:r>
                          </w:p>
                          <w:p w:rsidR="00D90555" w:rsidRDefault="00D90555" w:rsidP="00E8603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63A21" id="Скругленный прямоугольник 12" o:spid="_x0000_s1027" style="position:absolute;left:0;text-align:left;margin-left:88.35pt;margin-top:1.4pt;width:327.45pt;height:3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" fillcolor="#dee0b0 [2894]" strokecolor="#e8b54d [3208]" strokeweight=".5pt">
                <v:stroke joinstyle="miter"/>
                <v:textbox>
                  <w:txbxContent>
                    <w:p w:rsidR="00D90555" w:rsidRPr="00A76C7F" w:rsidRDefault="00D90555" w:rsidP="000050D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Права работающих женщин</w:t>
                      </w:r>
                    </w:p>
                    <w:p w:rsidR="00D90555" w:rsidRDefault="00D90555" w:rsidP="00E8603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86033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033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033" w:rsidRDefault="00E86033" w:rsidP="00FF33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E6B96" w:rsidRDefault="004E4E13" w:rsidP="00E86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0BBCF62" wp14:editId="400F8885">
                <wp:simplePos x="0" y="0"/>
                <wp:positionH relativeFrom="column">
                  <wp:posOffset>1964746</wp:posOffset>
                </wp:positionH>
                <wp:positionV relativeFrom="paragraph">
                  <wp:posOffset>132052</wp:posOffset>
                </wp:positionV>
                <wp:extent cx="2115020" cy="1534160"/>
                <wp:effectExtent l="19050" t="19050" r="19050" b="2794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020" cy="15341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55" w:rsidRDefault="00D90555" w:rsidP="00A84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Ограничение</w:t>
                            </w:r>
                          </w:p>
                          <w:p w:rsidR="00D90555" w:rsidRDefault="00D90555" w:rsidP="00A84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применения труда женщин на работах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связанных  с подъемом и перемещением тяжестей вручную </w:t>
                            </w:r>
                          </w:p>
                          <w:p w:rsidR="00D90555" w:rsidRPr="00A84317" w:rsidRDefault="00D90555" w:rsidP="00A84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253 ТК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BBCF62" id="Скругленный прямоугольник 5" o:spid="_x0000_s1028" style="position:absolute;left:0;text-align:left;margin-left:154.7pt;margin-top:10.4pt;width:166.55pt;height:120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" fillcolor="#faf0db [664]" strokecolor="red" strokeweight="2.25pt">
                <v:stroke joinstyle="miter"/>
                <v:textbox>
                  <w:txbxContent>
                    <w:p w:rsidR="00D90555" w:rsidRDefault="00D90555" w:rsidP="00A84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Ограничение</w:t>
                      </w:r>
                    </w:p>
                    <w:p w:rsidR="00D90555" w:rsidRDefault="00D90555" w:rsidP="00A84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применения труда женщин на работах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связанных  с подъемом и перемещением тяжестей вручную </w:t>
                      </w:r>
                    </w:p>
                    <w:p w:rsidR="00D90555" w:rsidRPr="00A84317" w:rsidRDefault="00D90555" w:rsidP="00A84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253 ТК РФ)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EF51D58" wp14:editId="0C738733">
                <wp:simplePos x="0" y="0"/>
                <wp:positionH relativeFrom="column">
                  <wp:posOffset>-476305</wp:posOffset>
                </wp:positionH>
                <wp:positionV relativeFrom="paragraph">
                  <wp:posOffset>132384</wp:posOffset>
                </wp:positionV>
                <wp:extent cx="2257425" cy="1534160"/>
                <wp:effectExtent l="19050" t="19050" r="28575" b="27940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53416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55" w:rsidRDefault="00D90555" w:rsidP="004E4E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Ограничение</w:t>
                            </w:r>
                          </w:p>
                          <w:p w:rsidR="00D90555" w:rsidRDefault="00D90555" w:rsidP="004E4E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применения труда женщин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на тяжелых работах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, на работах с вредными и опасными условиями труда, на подземных работах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90555" w:rsidRPr="00A84317" w:rsidRDefault="00D90555" w:rsidP="004E4E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253 ТК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51D58" id="Скругленный прямоугольник 8" o:spid="_x0000_s1029" style="position:absolute;left:0;text-align:left;margin-left:-37.5pt;margin-top:10.4pt;width:177.75pt;height:120.8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" fillcolor="#dee0b0 [2894]" strokecolor="red" strokeweight="2.25pt">
                <v:stroke joinstyle="miter"/>
                <v:textbox>
                  <w:txbxContent>
                    <w:p w:rsidR="00D90555" w:rsidRDefault="00D90555" w:rsidP="004E4E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Ограничение</w:t>
                      </w:r>
                    </w:p>
                    <w:p w:rsidR="00D90555" w:rsidRDefault="00D90555" w:rsidP="004E4E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применения труда женщин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 тяжелых работах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 на работах с вредными и опасными условиями труда, на подземных работах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90555" w:rsidRPr="00A84317" w:rsidRDefault="00D90555" w:rsidP="004E4E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253 ТК РФ)</w:t>
                      </w:r>
                    </w:p>
                  </w:txbxContent>
                </v:textbox>
              </v:roundrect>
            </w:pict>
          </mc:Fallback>
        </mc:AlternateContent>
      </w:r>
      <w:r w:rsidR="00A84317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354006D" wp14:editId="78A137C0">
                <wp:simplePos x="0" y="0"/>
                <wp:positionH relativeFrom="column">
                  <wp:posOffset>4262672</wp:posOffset>
                </wp:positionH>
                <wp:positionV relativeFrom="paragraph">
                  <wp:posOffset>132384</wp:posOffset>
                </wp:positionV>
                <wp:extent cx="2170066" cy="1534160"/>
                <wp:effectExtent l="19050" t="19050" r="20955" b="2794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0066" cy="15341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55" w:rsidRDefault="00D90555" w:rsidP="004E4E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</w:t>
                            </w: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ниж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ение</w:t>
                            </w: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90555" w:rsidRDefault="00D90555" w:rsidP="004E4E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нормы выработки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либо перевод на другую работу б</w:t>
                            </w: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еременным женщинам в соответствии с медицинским заключением </w:t>
                            </w:r>
                          </w:p>
                          <w:p w:rsidR="00D90555" w:rsidRPr="00A84317" w:rsidRDefault="00D90555" w:rsidP="00A84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54006D" id="Скругленный прямоугольник 7" o:spid="_x0000_s1030" style="position:absolute;left:0;text-align:left;margin-left:335.65pt;margin-top:10.4pt;width:170.85pt;height:120.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" fillcolor="#d3d9d6 [1300]" strokecolor="red" strokeweight="2.25pt">
                <v:stroke joinstyle="miter"/>
                <v:textbox>
                  <w:txbxContent>
                    <w:p w:rsidR="00D90555" w:rsidRDefault="00D90555" w:rsidP="004E4E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</w:t>
                      </w: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ниж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ение</w:t>
                      </w: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90555" w:rsidRDefault="00D90555" w:rsidP="004E4E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нормы выработки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либо перевод на другую работу б</w:t>
                      </w: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еременным женщинам в соответствии с медицинским заключением </w:t>
                      </w:r>
                    </w:p>
                    <w:p w:rsidR="00D90555" w:rsidRPr="00A84317" w:rsidRDefault="00D90555" w:rsidP="00A84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25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</w:txbxContent>
                </v:textbox>
              </v:roundrect>
            </w:pict>
          </mc:Fallback>
        </mc:AlternateContent>
      </w:r>
    </w:p>
    <w:p w:rsidR="00A65F60" w:rsidRDefault="00A65F60" w:rsidP="0087646C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7646C" w:rsidRDefault="0087646C" w:rsidP="00E860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3DD" w:rsidRDefault="00A923DD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6033" w:rsidRDefault="00A84317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317">
        <w:rPr>
          <w:rFonts w:ascii="Times New Roman" w:hAnsi="Times New Roman" w:cs="Times New Roman"/>
          <w:color w:val="000000" w:themeColor="text1"/>
          <w:sz w:val="24"/>
          <w:szCs w:val="24"/>
        </w:rPr>
        <w:t>Ограничение</w:t>
      </w: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07480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5C3411" wp14:editId="4C46478B">
                <wp:simplePos x="0" y="0"/>
                <wp:positionH relativeFrom="column">
                  <wp:posOffset>4334234</wp:posOffset>
                </wp:positionH>
                <wp:positionV relativeFrom="paragraph">
                  <wp:posOffset>148064</wp:posOffset>
                </wp:positionV>
                <wp:extent cx="2178050" cy="1868143"/>
                <wp:effectExtent l="19050" t="19050" r="12700" b="1841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186814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55" w:rsidRDefault="00D90555" w:rsidP="003C5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Установление </w:t>
                            </w:r>
                          </w:p>
                          <w:p w:rsidR="00D90555" w:rsidRDefault="00D90555" w:rsidP="003C5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для женщин, работающих в сельской местности </w:t>
                            </w:r>
                            <w:r w:rsidRPr="003C5F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сокращенной продолжительности рабочего времени не более 36 часов в неделю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3C5F3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90555" w:rsidRPr="00A84317" w:rsidRDefault="00D90555" w:rsidP="003C5F3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(ст.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263.1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  <w:p w:rsidR="00D90555" w:rsidRPr="004E4E13" w:rsidRDefault="00D90555" w:rsidP="009A399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5C3411" id="Скругленный прямоугольник 13" o:spid="_x0000_s1031" style="position:absolute;left:0;text-align:left;margin-left:341.3pt;margin-top:11.65pt;width:171.5pt;height:147.1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" fillcolor="#f5e1b7 [1304]" strokecolor="red" strokeweight="2.25pt">
                <v:stroke joinstyle="miter"/>
                <v:textbox>
                  <w:txbxContent>
                    <w:p w:rsidR="00D90555" w:rsidRDefault="00D90555" w:rsidP="003C5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Установление </w:t>
                      </w:r>
                    </w:p>
                    <w:p w:rsidR="00D90555" w:rsidRDefault="00D90555" w:rsidP="003C5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для женщин, работающих в сельской местности </w:t>
                      </w:r>
                      <w:r w:rsidRPr="003C5F3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сокращенной продолжительности рабочего времени не более 36 часов в неделю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3C5F3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90555" w:rsidRPr="00A84317" w:rsidRDefault="00D90555" w:rsidP="003C5F3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(ст.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263.1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  <w:p w:rsidR="00D90555" w:rsidRPr="004E4E13" w:rsidRDefault="00D90555" w:rsidP="009A399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9AA9C82" wp14:editId="6142F274">
                <wp:simplePos x="0" y="0"/>
                <wp:positionH relativeFrom="column">
                  <wp:posOffset>1917037</wp:posOffset>
                </wp:positionH>
                <wp:positionV relativeFrom="paragraph">
                  <wp:posOffset>123770</wp:posOffset>
                </wp:positionV>
                <wp:extent cx="2257425" cy="1891996"/>
                <wp:effectExtent l="19050" t="19050" r="28575" b="1333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891996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55" w:rsidRDefault="00D90555" w:rsidP="00C314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Ограничение</w:t>
                            </w:r>
                          </w:p>
                          <w:p w:rsidR="00D90555" w:rsidRPr="004E4E13" w:rsidRDefault="00D90555" w:rsidP="00C314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направления в служебные командировки, привлечения к свер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хурочной работе, работе в ночное время, в</w:t>
                            </w: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выходные и </w:t>
                            </w:r>
                            <w:hyperlink r:id="rId10" w:history="1">
                              <w:r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4E4E1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праздничные дни</w:t>
                              </w:r>
                            </w:hyperlink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для</w:t>
                            </w: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женщин, имеющих детей в возрасте до 3 лет</w:t>
                            </w: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90555" w:rsidRPr="004E4E13" w:rsidRDefault="00D90555" w:rsidP="00C3148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A9C82" id="Скругленный прямоугольник 11" o:spid="_x0000_s1032" style="position:absolute;left:0;text-align:left;margin-left:150.95pt;margin-top:9.75pt;width:177.75pt;height:14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" fillcolor="#f1d294 [1944]" strokecolor="red" strokeweight="2.25pt">
                <v:stroke joinstyle="miter"/>
                <v:textbox>
                  <w:txbxContent>
                    <w:p w:rsidR="00D90555" w:rsidRDefault="00D90555" w:rsidP="00C314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Ограничение</w:t>
                      </w:r>
                    </w:p>
                    <w:p w:rsidR="00D90555" w:rsidRPr="004E4E13" w:rsidRDefault="00D90555" w:rsidP="00C314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направления в служебные командировки, привлечения к свер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хурочной работе, работе в ночное время, в</w:t>
                      </w: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выходные и </w:t>
                      </w:r>
                      <w:hyperlink r:id="rId11" w:history="1">
                        <w:r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Pr="004E4E1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праздничные дни</w:t>
                        </w:r>
                      </w:hyperlink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для</w:t>
                      </w: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женщин, имеющих детей в возрасте до 3 лет</w:t>
                      </w: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D90555" w:rsidRPr="004E4E13" w:rsidRDefault="00D90555" w:rsidP="00C3148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25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E83929" wp14:editId="4DE596BC">
                <wp:simplePos x="0" y="0"/>
                <wp:positionH relativeFrom="column">
                  <wp:posOffset>-476885</wp:posOffset>
                </wp:positionH>
                <wp:positionV relativeFrom="paragraph">
                  <wp:posOffset>135117</wp:posOffset>
                </wp:positionV>
                <wp:extent cx="2257425" cy="1884045"/>
                <wp:effectExtent l="19050" t="19050" r="28575" b="2095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188404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55" w:rsidRDefault="00D90555" w:rsidP="004E4E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Запрещение </w:t>
                            </w:r>
                          </w:p>
                          <w:p w:rsidR="00D90555" w:rsidRPr="004E4E13" w:rsidRDefault="00D90555" w:rsidP="004E4E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направления в служебные командировки, привлечения к сверхурочной работе, работе в ночное время, выходные и </w:t>
                            </w:r>
                            <w:hyperlink r:id="rId12" w:history="1">
                              <w:r w:rsidRPr="004E4E13">
                                <w:rPr>
                                  <w:rFonts w:ascii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нерабочие праздничные дни</w:t>
                              </w:r>
                            </w:hyperlink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беременных женщин.</w:t>
                            </w:r>
                          </w:p>
                          <w:p w:rsidR="00D90555" w:rsidRPr="00A84317" w:rsidRDefault="00D90555" w:rsidP="004E4E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9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  <w:p w:rsidR="00D90555" w:rsidRPr="004E4E13" w:rsidRDefault="00D90555" w:rsidP="004E4E1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E83929" id="Скругленный прямоугольник 9" o:spid="_x0000_s1033" style="position:absolute;left:0;text-align:left;margin-left:-37.55pt;margin-top:10.65pt;width:177.75pt;height:148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" fillcolor="#ebbab2 [1301]" strokecolor="red" strokeweight="2.25pt">
                <v:stroke joinstyle="miter"/>
                <v:textbox>
                  <w:txbxContent>
                    <w:p w:rsidR="00D90555" w:rsidRDefault="00D90555" w:rsidP="004E4E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Запрещение </w:t>
                      </w:r>
                    </w:p>
                    <w:p w:rsidR="00D90555" w:rsidRPr="004E4E13" w:rsidRDefault="00D90555" w:rsidP="004E4E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направления в служебные командировки, привлечения к сверхурочной работе, работе в ночное время, выходные и </w:t>
                      </w:r>
                      <w:hyperlink r:id="rId13" w:history="1">
                        <w:r w:rsidRPr="004E4E13">
                          <w:rPr>
                            <w:rFonts w:ascii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  <w:t>нерабочие праздничные дни</w:t>
                        </w:r>
                      </w:hyperlink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беременных женщин.</w:t>
                      </w:r>
                    </w:p>
                    <w:p w:rsidR="00D90555" w:rsidRPr="00A84317" w:rsidRDefault="00D90555" w:rsidP="004E4E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25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9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  <w:p w:rsidR="00D90555" w:rsidRPr="004E4E13" w:rsidRDefault="00D90555" w:rsidP="004E4E1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FF763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639" w:rsidRDefault="00C31485" w:rsidP="00C31485">
      <w:pPr>
        <w:tabs>
          <w:tab w:val="left" w:pos="39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3D689D4" wp14:editId="3872771D">
                <wp:simplePos x="0" y="0"/>
                <wp:positionH relativeFrom="column">
                  <wp:posOffset>1121907</wp:posOffset>
                </wp:positionH>
                <wp:positionV relativeFrom="paragraph">
                  <wp:posOffset>-178325</wp:posOffset>
                </wp:positionV>
                <wp:extent cx="4157511" cy="461176"/>
                <wp:effectExtent l="57150" t="57150" r="52705" b="53340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511" cy="46117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B76" w:rsidRPr="00A76C7F" w:rsidRDefault="00BD2B76" w:rsidP="00BD2B7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Гарантии работающих женщин</w:t>
                            </w:r>
                          </w:p>
                          <w:p w:rsidR="00BD2B76" w:rsidRDefault="00BD2B76" w:rsidP="00BD2B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689D4" id="Скругленный прямоугольник 24" o:spid="_x0000_s1034" style="position:absolute;left:0;text-align:left;margin-left:88.35pt;margin-top:-14.05pt;width:327.35pt;height:36.3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" fillcolor="#dee0b0 [2894]" strokecolor="#e8b54d [3208]" strokeweight=".5pt">
                <v:stroke joinstyle="miter"/>
                <v:textbox>
                  <w:txbxContent>
                    <w:p w:rsidR="00BD2B76" w:rsidRPr="00A76C7F" w:rsidRDefault="00BD2B76" w:rsidP="00BD2B7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outlineLvl w:val="0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Гарантии работающих женщин</w:t>
                      </w:r>
                    </w:p>
                    <w:p w:rsidR="00BD2B76" w:rsidRDefault="00BD2B76" w:rsidP="00BD2B76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B76" w:rsidRDefault="00BD2B7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A355D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89A4039" wp14:editId="709E79D6">
                <wp:simplePos x="0" y="0"/>
                <wp:positionH relativeFrom="column">
                  <wp:posOffset>-412750</wp:posOffset>
                </wp:positionH>
                <wp:positionV relativeFrom="paragraph">
                  <wp:posOffset>10795</wp:posOffset>
                </wp:positionV>
                <wp:extent cx="2230120" cy="1931670"/>
                <wp:effectExtent l="19050" t="19050" r="17780" b="1143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0120" cy="1931670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55" w:rsidRDefault="00D90555" w:rsidP="00D905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Предоставление </w:t>
                            </w:r>
                          </w:p>
                          <w:p w:rsidR="00D90555" w:rsidRPr="004E4E13" w:rsidRDefault="00D90555" w:rsidP="00D905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142" w:right="-63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дополнительных отпусков без оплаты лицам, имеющим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2 и более детей в возрасте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  <w:t xml:space="preserve">до 14 лет, ребенка-инвалида </w:t>
                            </w:r>
                            <w:r w:rsidR="006D167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до 18 лет, одинокой матери, воспитывающей ребенка </w:t>
                            </w:r>
                            <w:r w:rsidR="006D1678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до 14 лет</w:t>
                            </w:r>
                            <w:r w:rsidRPr="004E4E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90555" w:rsidRPr="00A84317" w:rsidRDefault="00D90555" w:rsidP="00D9055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284" w:right="-7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63 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ТК РФ)</w:t>
                            </w:r>
                          </w:p>
                          <w:p w:rsidR="00D90555" w:rsidRPr="004E4E13" w:rsidRDefault="00D90555" w:rsidP="00CF10F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A4039" id="Скругленный прямоугольник 1" o:spid="_x0000_s1035" style="position:absolute;left:0;text-align:left;margin-left:-32.5pt;margin-top:.85pt;width:175.6pt;height:152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" fillcolor="#f0eedc [662]" strokecolor="red" strokeweight="2.25pt">
                <v:stroke joinstyle="miter"/>
                <v:textbox>
                  <w:txbxContent>
                    <w:p w:rsidR="00D90555" w:rsidRDefault="00D90555" w:rsidP="00D905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Предоставление </w:t>
                      </w:r>
                    </w:p>
                    <w:p w:rsidR="00D90555" w:rsidRPr="004E4E13" w:rsidRDefault="00D90555" w:rsidP="00D905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142" w:right="-63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дополнительных отпусков без оплаты лицам, имеющим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2 и более детей в возрасте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  <w:t xml:space="preserve">до 14 лет, ребенка-инвалида </w:t>
                      </w:r>
                      <w:r w:rsidR="006D167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до 18 лет, одинокой матери, воспитывающей ребенка </w:t>
                      </w:r>
                      <w:r w:rsidR="006D1678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 14 лет</w:t>
                      </w:r>
                      <w:r w:rsidRPr="004E4E13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D90555" w:rsidRPr="00A84317" w:rsidRDefault="00D90555" w:rsidP="00D9055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284" w:right="-7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63 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ТК РФ)</w:t>
                      </w:r>
                    </w:p>
                    <w:p w:rsidR="00D90555" w:rsidRPr="004E4E13" w:rsidRDefault="00D90555" w:rsidP="00CF10F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7D1679D" wp14:editId="5780B83E">
                <wp:simplePos x="0" y="0"/>
                <wp:positionH relativeFrom="column">
                  <wp:posOffset>4373990</wp:posOffset>
                </wp:positionH>
                <wp:positionV relativeFrom="paragraph">
                  <wp:posOffset>19298</wp:posOffset>
                </wp:positionV>
                <wp:extent cx="2138901" cy="1923415"/>
                <wp:effectExtent l="19050" t="19050" r="13970" b="1968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8901" cy="1923415"/>
                        </a:xfrm>
                        <a:prstGeom prst="roundRect">
                          <a:avLst/>
                        </a:prstGeom>
                        <a:solidFill>
                          <a:srgbClr val="F3FBA3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55" w:rsidRDefault="00D90555" w:rsidP="005A54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Предоставление</w:t>
                            </w:r>
                          </w:p>
                          <w:p w:rsidR="00D90555" w:rsidRPr="00CC61C6" w:rsidRDefault="00D90555" w:rsidP="005A54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оплачиваемых выходных дней лицам, осуществляющим уход за детьми-инвалидами в возрасте до 18 </w:t>
                            </w:r>
                            <w:r w:rsidRPr="00CC61C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лет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Pr="00CC61C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 дня в месяц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или однократно </w:t>
                            </w:r>
                            <w:r w:rsidR="00D80BA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24 дня в год.</w:t>
                            </w:r>
                          </w:p>
                          <w:p w:rsidR="00D90555" w:rsidRPr="00A84317" w:rsidRDefault="00D90555" w:rsidP="005A54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62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  <w:p w:rsidR="00D90555" w:rsidRPr="004E4E13" w:rsidRDefault="00D90555" w:rsidP="005A54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1679D" id="Скругленный прямоугольник 6" o:spid="_x0000_s1036" style="position:absolute;left:0;text-align:left;margin-left:344.4pt;margin-top:1.5pt;width:168.4pt;height:151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" fillcolor="#f3fba3" strokecolor="red" strokeweight="2.25pt">
                <v:stroke joinstyle="miter"/>
                <v:textbox>
                  <w:txbxContent>
                    <w:p w:rsidR="00D90555" w:rsidRDefault="00D90555" w:rsidP="005A54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Предоставление</w:t>
                      </w:r>
                    </w:p>
                    <w:p w:rsidR="00D90555" w:rsidRPr="00CC61C6" w:rsidRDefault="00D90555" w:rsidP="005A54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оплачиваемых выходных дней лицам, осуществляющим уход за детьми-инвалидами в возрасте до 18 </w:t>
                      </w:r>
                      <w:r w:rsidRPr="00CC61C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лет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 </w:t>
                      </w:r>
                      <w:r w:rsidRPr="00CC61C6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4 дня в месяц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или однократно </w:t>
                      </w:r>
                      <w:r w:rsidR="00D80BA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24 дня в год.</w:t>
                      </w:r>
                    </w:p>
                    <w:p w:rsidR="00D90555" w:rsidRPr="00A84317" w:rsidRDefault="00D90555" w:rsidP="005A54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62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  <w:p w:rsidR="00D90555" w:rsidRPr="004E4E13" w:rsidRDefault="00D90555" w:rsidP="005A54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52C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01FC859" wp14:editId="6E55D76C">
                <wp:simplePos x="0" y="0"/>
                <wp:positionH relativeFrom="column">
                  <wp:posOffset>1964745</wp:posOffset>
                </wp:positionH>
                <wp:positionV relativeFrom="paragraph">
                  <wp:posOffset>16897</wp:posOffset>
                </wp:positionV>
                <wp:extent cx="2256625" cy="1931670"/>
                <wp:effectExtent l="19050" t="19050" r="10795" b="11430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6625" cy="1931670"/>
                        </a:xfrm>
                        <a:prstGeom prst="roundRect">
                          <a:avLst/>
                        </a:prstGeom>
                        <a:solidFill>
                          <a:srgbClr val="DBFAA4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55" w:rsidRDefault="00D90555" w:rsidP="005A54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540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Предоставление</w:t>
                            </w:r>
                          </w:p>
                          <w:p w:rsidR="00D90555" w:rsidRDefault="00D90555" w:rsidP="00F52C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дополнительных перерывов для кормления ребенка женщинам, имеющим ребенка </w:t>
                            </w:r>
                            <w:r w:rsidRPr="005A54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в возрасте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до 1,5 лет </w:t>
                            </w:r>
                            <w:r w:rsidRPr="005A54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детей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  <w:r w:rsidRPr="005A54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каждые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Pr="005A543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часа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по 30 минут, от 2 и более детей до 1,5 лет - 1 час.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90555" w:rsidRPr="00A84317" w:rsidRDefault="00D90555" w:rsidP="005A543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(ст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атья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25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8</w:t>
                            </w:r>
                            <w:r w:rsidRPr="00A843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ТК РФ)</w:t>
                            </w:r>
                          </w:p>
                          <w:p w:rsidR="00D90555" w:rsidRPr="004E4E13" w:rsidRDefault="00D90555" w:rsidP="001D53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FC859" id="Скругленный прямоугольник 3" o:spid="_x0000_s1037" style="position:absolute;left:0;text-align:left;margin-left:154.7pt;margin-top:1.35pt;width:177.7pt;height:152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" fillcolor="#dbfaa4" strokecolor="red" strokeweight="2.25pt">
                <v:stroke joinstyle="miter"/>
                <v:textbox>
                  <w:txbxContent>
                    <w:p w:rsidR="00D90555" w:rsidRDefault="00D90555" w:rsidP="005A54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54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Предоставление</w:t>
                      </w:r>
                    </w:p>
                    <w:p w:rsidR="00D90555" w:rsidRDefault="00D90555" w:rsidP="00F52C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дополнительных перерывов для кормления ребенка женщинам, имеющим ребенка </w:t>
                      </w:r>
                      <w:r w:rsidRPr="005A543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в возрасте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до 1,5 лет </w:t>
                      </w:r>
                      <w:r w:rsidRPr="005A543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детей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r w:rsidRPr="005A543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каждые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Pr="005A543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часа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 30 минут, от 2 и более детей до 1,5 лет - 1 час.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D90555" w:rsidRPr="00A84317" w:rsidRDefault="00D90555" w:rsidP="005A543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(ст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атья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25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8</w:t>
                      </w:r>
                      <w:r w:rsidRPr="00A8431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ТК РФ)</w:t>
                      </w:r>
                    </w:p>
                    <w:p w:rsidR="00D90555" w:rsidRPr="004E4E13" w:rsidRDefault="00D90555" w:rsidP="001D53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D07C9" w:rsidRDefault="00ED07C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7C9" w:rsidRDefault="0084475A" w:rsidP="0084475A">
      <w:pPr>
        <w:tabs>
          <w:tab w:val="left" w:pos="6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C5F38" w:rsidRDefault="003C5F38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38" w:rsidRDefault="003C5F38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5F38" w:rsidRDefault="003C5F38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5" w:rsidRDefault="00CF10F5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5" w:rsidRDefault="00CF10F5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9" w:rsidRDefault="001D3F8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9" w:rsidRDefault="001D3F8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10F5" w:rsidRDefault="00CF10F5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D3" w:rsidRDefault="000050D3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10DF" w:rsidRDefault="005047CF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5CC52FC" wp14:editId="0A983809">
                <wp:simplePos x="0" y="0"/>
                <wp:positionH relativeFrom="column">
                  <wp:posOffset>438095</wp:posOffset>
                </wp:positionH>
                <wp:positionV relativeFrom="paragraph">
                  <wp:posOffset>-43152</wp:posOffset>
                </wp:positionV>
                <wp:extent cx="5238777" cy="627380"/>
                <wp:effectExtent l="57150" t="57150" r="57150" b="58420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77" cy="62738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555" w:rsidRPr="004E2143" w:rsidRDefault="00D90555" w:rsidP="00B77B11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9C3C5" w:themeColor="accent6" w:themeTint="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Ограничение применения труда женщин на работах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>с вредными и опасными условиями труда</w:t>
                            </w:r>
                          </w:p>
                          <w:p w:rsidR="00D90555" w:rsidRPr="00695ACF" w:rsidRDefault="00D90555" w:rsidP="00B77B11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CC52FC" id="Скругленный прямоугольник 29" o:spid="_x0000_s1038" style="position:absolute;left:0;text-align:left;margin-left:34.5pt;margin-top:-3.4pt;width:412.5pt;height:49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" fillcolor="#dee0b0 [2894]" strokecolor="#e8b54d [3208]" strokeweight=".5pt">
                <v:stroke joinstyle="miter"/>
                <v:textbox>
                  <w:txbxContent>
                    <w:p w:rsidR="00D90555" w:rsidRPr="004E2143" w:rsidRDefault="00D90555" w:rsidP="00B77B11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C9C3C5" w:themeColor="accent6" w:themeTint="66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Ограничение применения труда женщин на работах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>с вредными и опасными условиями труда</w:t>
                      </w:r>
                    </w:p>
                    <w:p w:rsidR="00D90555" w:rsidRPr="00695ACF" w:rsidRDefault="00D90555" w:rsidP="00B77B11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DA3F96" w:rsidRDefault="00DA3F96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5EA4" w:rsidRDefault="000F5EA4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F89" w:rsidRDefault="001D3F89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693B" w:rsidRDefault="00E3693B" w:rsidP="0087646C">
      <w:pPr>
        <w:tabs>
          <w:tab w:val="left" w:pos="8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219"/>
        <w:gridCol w:w="649"/>
        <w:gridCol w:w="19"/>
        <w:gridCol w:w="4967"/>
        <w:gridCol w:w="177"/>
      </w:tblGrid>
      <w:tr w:rsidR="00D73D8A" w:rsidTr="00110E1D">
        <w:tc>
          <w:tcPr>
            <w:tcW w:w="4361" w:type="dxa"/>
            <w:gridSpan w:val="2"/>
          </w:tcPr>
          <w:p w:rsidR="00CF208F" w:rsidRDefault="00C92E57" w:rsidP="00D200E7">
            <w:pPr>
              <w:tabs>
                <w:tab w:val="left" w:pos="2354"/>
              </w:tabs>
              <w:ind w:left="-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51760" cy="2103120"/>
                  <wp:effectExtent l="0" t="0" r="0" b="0"/>
                  <wp:docPr id="19" name="Рисунок 3" descr="труд же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труд же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176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4"/>
          </w:tcPr>
          <w:p w:rsidR="00D73D8A" w:rsidRPr="00D73D8A" w:rsidRDefault="00F13E42" w:rsidP="009348E9">
            <w:pPr>
              <w:autoSpaceDE w:val="0"/>
              <w:autoSpaceDN w:val="0"/>
              <w:adjustRightInd w:val="0"/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риказом </w:t>
            </w:r>
            <w:r w:rsidR="001A2BA1"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Минтруда России от 18.07.2019 № 512н «Об</w:t>
            </w:r>
            <w:r w:rsid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BA1"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перечня производств, работ и должностей с вредными и (или)</w:t>
            </w:r>
            <w:r w:rsid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BA1"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опасными условиями труда, на которых ограничивается применение труда</w:t>
            </w:r>
            <w:r w:rsid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A2BA1"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женщин»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 перечень профессий, на которых ограничивается применение труда</w:t>
            </w:r>
            <w:r w:rsidR="001A2BA1"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женщин</w:t>
            </w:r>
            <w:r w:rsidR="00934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словия труда которых отнесены к вредным или опасным по результатам специальной</w:t>
            </w:r>
            <w:r w:rsidR="00A62F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условий труда, связанных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таким</w:t>
            </w:r>
            <w:r w:rsidR="001A2BA1"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направлениями как:</w:t>
            </w:r>
          </w:p>
        </w:tc>
      </w:tr>
      <w:tr w:rsidR="00B1152D" w:rsidTr="00110E1D">
        <w:trPr>
          <w:gridBefore w:val="1"/>
          <w:gridAfter w:val="1"/>
          <w:wBefore w:w="142" w:type="dxa"/>
          <w:wAfter w:w="177" w:type="dxa"/>
          <w:trHeight w:val="2659"/>
        </w:trPr>
        <w:tc>
          <w:tcPr>
            <w:tcW w:w="4887" w:type="dxa"/>
            <w:gridSpan w:val="3"/>
          </w:tcPr>
          <w:p w:rsidR="00B1152D" w:rsidRPr="001A2BA1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химическое производство;</w:t>
            </w:r>
          </w:p>
          <w:p w:rsidR="00B1152D" w:rsidRPr="001A2BA1" w:rsidRDefault="00B1152D" w:rsidP="00DE5549">
            <w:pPr>
              <w:tabs>
                <w:tab w:val="left" w:pos="6086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подземные работы;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B1152D" w:rsidRPr="001A2BA1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горные работы;</w:t>
            </w:r>
          </w:p>
          <w:p w:rsidR="00B1152D" w:rsidRPr="001A2BA1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металлообработка;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</w:t>
            </w:r>
          </w:p>
          <w:p w:rsidR="00B1152D" w:rsidRPr="001A2BA1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бурение скважин;</w:t>
            </w:r>
          </w:p>
          <w:p w:rsidR="00B1152D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добыча нефти и газа;</w:t>
            </w:r>
          </w:p>
        </w:tc>
        <w:tc>
          <w:tcPr>
            <w:tcW w:w="4967" w:type="dxa"/>
          </w:tcPr>
          <w:p w:rsidR="00B1152D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405700" wp14:editId="41567DE8">
                  <wp:extent cx="2854177" cy="1717481"/>
                  <wp:effectExtent l="0" t="0" r="3810" b="0"/>
                  <wp:docPr id="72" name="Рисунок 72" descr="C:\Users\t.burnysheva\AppData\Local\Microsoft\Windows\INetCache\Content.Word\цветн метал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C:\Users\t.burnysheva\AppData\Local\Microsoft\Windows\INetCache\Content.Word\цветн метал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4325" cy="171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52D" w:rsidTr="00110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42" w:type="dxa"/>
          <w:wAfter w:w="177" w:type="dxa"/>
          <w:trHeight w:val="2884"/>
        </w:trPr>
        <w:tc>
          <w:tcPr>
            <w:tcW w:w="48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52D" w:rsidRPr="001A2BA1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черная металлургия;</w:t>
            </w:r>
          </w:p>
          <w:p w:rsidR="00B1152D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цветная металлургия;</w:t>
            </w:r>
          </w:p>
          <w:p w:rsidR="00B1152D" w:rsidRPr="001A2BA1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цемента;</w:t>
            </w:r>
          </w:p>
          <w:p w:rsidR="00B1152D" w:rsidRPr="001A2BA1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судостроение и судоремонт;</w:t>
            </w:r>
          </w:p>
          <w:p w:rsidR="00B1152D" w:rsidRPr="001A2BA1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пищевая промышленность;</w:t>
            </w:r>
          </w:p>
          <w:p w:rsidR="00B1152D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1A2B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железнодорожный транспорт;</w:t>
            </w:r>
          </w:p>
        </w:tc>
        <w:tc>
          <w:tcPr>
            <w:tcW w:w="49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152D" w:rsidRDefault="00B1152D" w:rsidP="00DE554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92E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19400" cy="1790700"/>
                  <wp:effectExtent l="0" t="0" r="0" b="0"/>
                  <wp:docPr id="18" name="Рисунок 4" descr="imgon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on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2BA1" w:rsidRPr="001A2BA1" w:rsidRDefault="001A2BA1" w:rsidP="00DE554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радиотехническое и электронное производство;</w:t>
      </w:r>
    </w:p>
    <w:p w:rsidR="001A2BA1" w:rsidRPr="001A2BA1" w:rsidRDefault="001A2BA1" w:rsidP="00F9667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производство, ремонт и обслуживани</w:t>
      </w:r>
      <w:r w:rsidR="00ED51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летательных аппаратов;</w:t>
      </w:r>
    </w:p>
    <w:p w:rsidR="001A2BA1" w:rsidRPr="001A2BA1" w:rsidRDefault="001A2BA1" w:rsidP="00F9667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целлюлозы, бумаги, картона и изделий из них;</w:t>
      </w:r>
    </w:p>
    <w:p w:rsidR="001A2BA1" w:rsidRPr="001A2BA1" w:rsidRDefault="001A2BA1" w:rsidP="00F9667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обработка камня и производство камнелитейных изделий;</w:t>
      </w:r>
    </w:p>
    <w:p w:rsidR="001A2BA1" w:rsidRPr="001A2BA1" w:rsidRDefault="001A2BA1" w:rsidP="00F9667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железобетонных и бетонных изделий и конструкций;</w:t>
      </w:r>
    </w:p>
    <w:p w:rsidR="001A2BA1" w:rsidRPr="001A2BA1" w:rsidRDefault="001A2BA1" w:rsidP="00F9667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производство теплоизоляционных материалов;</w:t>
      </w:r>
    </w:p>
    <w:p w:rsidR="001A2BA1" w:rsidRPr="001A2BA1" w:rsidRDefault="001A2BA1" w:rsidP="00F9667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полиграфическое производство;</w:t>
      </w:r>
    </w:p>
    <w:p w:rsidR="001A2BA1" w:rsidRPr="001A2BA1" w:rsidRDefault="001A2BA1" w:rsidP="00F9667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текстильная и легкая промышленность;</w:t>
      </w:r>
    </w:p>
    <w:p w:rsidR="005F485E" w:rsidRPr="001A2BA1" w:rsidRDefault="001A2BA1" w:rsidP="00F96679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ED516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1A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работы прочих видов экономической деятельнос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ти.</w:t>
      </w:r>
    </w:p>
    <w:p w:rsidR="00DF5A02" w:rsidRDefault="006A242D" w:rsidP="00E36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5C7E5F" wp14:editId="7168E5B7">
                <wp:simplePos x="0" y="0"/>
                <wp:positionH relativeFrom="column">
                  <wp:posOffset>206955</wp:posOffset>
                </wp:positionH>
                <wp:positionV relativeFrom="paragraph">
                  <wp:posOffset>12672</wp:posOffset>
                </wp:positionV>
                <wp:extent cx="5804425" cy="628153"/>
                <wp:effectExtent l="57150" t="57150" r="44450" b="57785"/>
                <wp:wrapNone/>
                <wp:docPr id="64" name="Скругленный прямоугольник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25" cy="628153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555" w:rsidRPr="00F10FBB" w:rsidRDefault="00D90555" w:rsidP="00F10FB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Pr="00F10FB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граничения для женщин при подъеме и перемещении</w:t>
                            </w:r>
                          </w:p>
                          <w:p w:rsidR="00D90555" w:rsidRPr="00695ACF" w:rsidRDefault="00D90555" w:rsidP="00F10FB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10FBB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тяжестей вручную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C7E5F" id="Скругленный прямоугольник 64" o:spid="_x0000_s1039" style="position:absolute;left:0;text-align:left;margin-left:16.3pt;margin-top:1pt;width:457.05pt;height:49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" fillcolor="#dee0b0 [2894]" strokecolor="#e8b54d [3208]" strokeweight=".5pt">
                <v:stroke joinstyle="miter"/>
                <v:textbox>
                  <w:txbxContent>
                    <w:p w:rsidR="00D90555" w:rsidRPr="00F10FBB" w:rsidRDefault="00D90555" w:rsidP="00F10FB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</w:t>
                      </w:r>
                      <w:r w:rsidRPr="00F10FB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граничения для женщин при подъеме и перемещении</w:t>
                      </w:r>
                    </w:p>
                    <w:p w:rsidR="00D90555" w:rsidRPr="00695ACF" w:rsidRDefault="00D90555" w:rsidP="00F10FBB">
                      <w:pPr>
                        <w:jc w:val="center"/>
                        <w:rPr>
                          <w:b/>
                        </w:rPr>
                      </w:pPr>
                      <w:r w:rsidRPr="00F10FBB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тяжестей вручную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DF5A02" w:rsidRDefault="00DF5A02" w:rsidP="00E36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A02" w:rsidRDefault="00DF5A02" w:rsidP="00E36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242D" w:rsidRDefault="006A242D" w:rsidP="00E36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0"/>
      </w:tblGrid>
      <w:tr w:rsidR="00670E15" w:rsidTr="009A1D8A">
        <w:tc>
          <w:tcPr>
            <w:tcW w:w="4077" w:type="dxa"/>
          </w:tcPr>
          <w:p w:rsidR="00F10FBB" w:rsidRDefault="00C92E57" w:rsidP="00E3693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35580" cy="1821180"/>
                  <wp:effectExtent l="0" t="0" r="7620" b="7620"/>
                  <wp:docPr id="17" name="Рисунок 5" descr="images 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s 9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558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670E15" w:rsidRDefault="00F10FBB" w:rsidP="00E37898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10FBB">
              <w:rPr>
                <w:rFonts w:ascii="Times New Roman" w:hAnsi="Times New Roman" w:cs="Times New Roman"/>
                <w:sz w:val="28"/>
                <w:szCs w:val="28"/>
              </w:rPr>
              <w:t>В целях обеспечения здоровья и безопасности условий труда для женщин,</w:t>
            </w:r>
            <w:r w:rsidR="00E3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FBB">
              <w:rPr>
                <w:rFonts w:ascii="Times New Roman" w:hAnsi="Times New Roman" w:cs="Times New Roman"/>
                <w:sz w:val="28"/>
                <w:szCs w:val="28"/>
              </w:rPr>
              <w:t>работающих в организациях любых организационно-правовых форм и видов</w:t>
            </w:r>
            <w:r w:rsidR="00E3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FBB">
              <w:rPr>
                <w:rFonts w:ascii="Times New Roman" w:hAnsi="Times New Roman" w:cs="Times New Roman"/>
                <w:sz w:val="28"/>
                <w:szCs w:val="28"/>
              </w:rPr>
              <w:t>собственности, ограничивается применение их труда на работах, связанных с</w:t>
            </w:r>
            <w:r w:rsidR="00E3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FBB">
              <w:rPr>
                <w:rFonts w:ascii="Times New Roman" w:hAnsi="Times New Roman" w:cs="Times New Roman"/>
                <w:sz w:val="28"/>
                <w:szCs w:val="28"/>
              </w:rPr>
              <w:t>подъемом и перемещением вручную тяжестей, превышающих предельно</w:t>
            </w:r>
            <w:r w:rsidR="00E3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0FBB">
              <w:rPr>
                <w:rFonts w:ascii="Times New Roman" w:hAnsi="Times New Roman" w:cs="Times New Roman"/>
                <w:sz w:val="28"/>
                <w:szCs w:val="28"/>
              </w:rPr>
              <w:t>допустимые для них нормы (статья 253 ТК РФ</w:t>
            </w:r>
            <w:r w:rsidR="00E3789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5E4C3E" w:rsidRPr="00E034E2" w:rsidRDefault="005E4C3E" w:rsidP="005E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с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пецифика работы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производственный процесс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предусматривают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чередование подъема и перемещение тяжести с иными операциями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(например: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оформление учетных документов на получение товара, заполнение счетов-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фактур и т.д., сидя за столом или компьютером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 то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данном случае допустимый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подъем и перемещение тяжелых предметов ограничиваются массой </w:t>
      </w:r>
      <w:r w:rsidRPr="005C36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более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E03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 кг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частотой выполняемых операций </w:t>
      </w:r>
      <w:r w:rsidRPr="00E03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 раза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часа.</w:t>
      </w:r>
    </w:p>
    <w:p w:rsidR="005E4C3E" w:rsidRDefault="005E4C3E" w:rsidP="005E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п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роизводственный процесс происходит с постоянным подъемом 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переносом тяжестей (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например: 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рабочий склада, грузчик)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ные функции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предусмотрены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не выполняются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течение смены, тогда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вес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подъема и транспортировки предметов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ограничивается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 w:rsidRPr="00E034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34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кг.</w:t>
      </w:r>
    </w:p>
    <w:p w:rsidR="005E4C3E" w:rsidRDefault="005E4C3E" w:rsidP="005E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Законодательство допускает для женщин </w:t>
      </w:r>
      <w:r w:rsidRPr="00340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разовый </w:t>
      </w:r>
      <w:r w:rsidRPr="0034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подъем тяжести без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406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перемещения массой </w:t>
      </w:r>
      <w:r w:rsidRPr="003406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15 кг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(п. 34 </w:t>
      </w:r>
      <w:r>
        <w:rPr>
          <w:rFonts w:ascii="Times New Roman" w:hAnsi="Times New Roman" w:cs="Times New Roman"/>
          <w:sz w:val="28"/>
          <w:szCs w:val="28"/>
        </w:rPr>
        <w:t>Приказа Минтруда России от 28.10.2020</w:t>
      </w:r>
      <w:r>
        <w:rPr>
          <w:rFonts w:ascii="Times New Roman" w:hAnsi="Times New Roman" w:cs="Times New Roman"/>
          <w:sz w:val="28"/>
          <w:szCs w:val="28"/>
        </w:rPr>
        <w:br/>
        <w:t>№ 753н «Об утверждении Правил по охране труда при погрузочно-разгрузочных работах и размещении грузов»).</w:t>
      </w:r>
    </w:p>
    <w:p w:rsidR="003C1F67" w:rsidRDefault="003C1F67" w:rsidP="005E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1F67" w:rsidRDefault="00FC6495" w:rsidP="005E4C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60B0B66" wp14:editId="50C1396C">
                <wp:simplePos x="0" y="0"/>
                <wp:positionH relativeFrom="column">
                  <wp:posOffset>899270</wp:posOffset>
                </wp:positionH>
                <wp:positionV relativeFrom="paragraph">
                  <wp:posOffset>151047</wp:posOffset>
                </wp:positionV>
                <wp:extent cx="4460240" cy="1137037"/>
                <wp:effectExtent l="19050" t="19050" r="16510" b="25400"/>
                <wp:wrapNone/>
                <wp:docPr id="66" name="Скругленный 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240" cy="1137037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1F67" w:rsidRPr="003C1F67" w:rsidRDefault="003C1F67" w:rsidP="003C1F6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C1F67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Запрещается</w:t>
                            </w:r>
                            <w:r w:rsidRPr="003C1F6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применение труда женщин на работах, связанных с подъемом и перемещением вручную тяжестей, превышающих предельно допустимые для них нормы.</w:t>
                            </w:r>
                          </w:p>
                          <w:p w:rsidR="003C1F67" w:rsidRPr="003C1F67" w:rsidRDefault="003C1F67" w:rsidP="003C1F67">
                            <w:pPr>
                              <w:tabs>
                                <w:tab w:val="left" w:pos="3181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709"/>
                              <w:jc w:val="center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3C1F67" w:rsidRDefault="003C1F67" w:rsidP="003C1F67">
                            <w:pPr>
                              <w:tabs>
                                <w:tab w:val="left" w:pos="84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B0B66" id="Скругленный прямоугольник 66" o:spid="_x0000_s1040" style="position:absolute;left:0;text-align:left;margin-left:70.8pt;margin-top:11.9pt;width:351.2pt;height:89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" fillcolor="#f5dcd8 [661]" strokecolor="red" strokeweight="2.25pt">
                <v:stroke joinstyle="miter"/>
                <v:textbox>
                  <w:txbxContent>
                    <w:p w:rsidR="003C1F67" w:rsidRPr="003C1F67" w:rsidRDefault="003C1F67" w:rsidP="003C1F6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3C1F6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Запрещается</w:t>
                      </w:r>
                      <w:r w:rsidRPr="003C1F6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применение труда женщин на работах, связанных с подъемом и перемещением вручную тяжестей, превышающих предельно допустимые для них нормы.</w:t>
                      </w:r>
                    </w:p>
                    <w:p w:rsidR="003C1F67" w:rsidRPr="003C1F67" w:rsidRDefault="003C1F67" w:rsidP="003C1F67">
                      <w:pPr>
                        <w:tabs>
                          <w:tab w:val="left" w:pos="3181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709"/>
                        <w:jc w:val="center"/>
                        <w:rPr>
                          <w:rFonts w:ascii="Times New Roman" w:eastAsia="Times New Roman" w:hAnsi="Times New Roman" w:cs="Times New Roman"/>
                          <w:bCs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</w:p>
                    <w:p w:rsidR="003C1F67" w:rsidRDefault="003C1F67" w:rsidP="003C1F67">
                      <w:pPr>
                        <w:tabs>
                          <w:tab w:val="left" w:pos="844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C1F67" w:rsidRDefault="003C1F67" w:rsidP="00A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67" w:rsidRDefault="003C1F67" w:rsidP="00A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67" w:rsidRDefault="003C1F67" w:rsidP="00A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F67" w:rsidRDefault="003C1F67" w:rsidP="00A858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6495" w:rsidRDefault="00FC6495" w:rsidP="00E378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495" w:rsidRDefault="00FC6495" w:rsidP="00E378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6495" w:rsidRDefault="00FC6495" w:rsidP="00E378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37898" w:rsidRDefault="00E37898" w:rsidP="00E378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243C8F">
        <w:rPr>
          <w:rFonts w:ascii="Times New Roman" w:hAnsi="Times New Roman" w:cs="Times New Roman"/>
          <w:b/>
          <w:sz w:val="28"/>
          <w:szCs w:val="28"/>
        </w:rPr>
        <w:t>Предельно допустимые нормы нагрузок для женщин при подъеме и перемещении тяжестей вручную</w:t>
      </w:r>
    </w:p>
    <w:p w:rsidR="007C68A8" w:rsidRPr="00243C8F" w:rsidRDefault="007C68A8" w:rsidP="00E378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4111"/>
      </w:tblGrid>
      <w:tr w:rsidR="00E37898" w:rsidRPr="00E37898" w:rsidTr="00243C8F">
        <w:tc>
          <w:tcPr>
            <w:tcW w:w="5732" w:type="dxa"/>
            <w:shd w:val="clear" w:color="auto" w:fill="F5E1B7" w:themeFill="accent5" w:themeFillTint="66"/>
          </w:tcPr>
          <w:p w:rsidR="00E37898" w:rsidRPr="00E37898" w:rsidRDefault="00E37898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</w:tc>
        <w:tc>
          <w:tcPr>
            <w:tcW w:w="4111" w:type="dxa"/>
            <w:shd w:val="clear" w:color="auto" w:fill="F5E1B7" w:themeFill="accent5" w:themeFillTint="66"/>
          </w:tcPr>
          <w:p w:rsidR="00E37898" w:rsidRDefault="00E37898" w:rsidP="00E37898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Предельно допустимая масса груза</w:t>
            </w:r>
          </w:p>
          <w:p w:rsidR="00E37898" w:rsidRPr="00E37898" w:rsidRDefault="00E37898" w:rsidP="00E37898">
            <w:pPr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массу тары и упаковки)</w:t>
            </w:r>
          </w:p>
        </w:tc>
      </w:tr>
      <w:tr w:rsidR="00E37898" w:rsidRPr="00E37898" w:rsidTr="00243C8F">
        <w:tc>
          <w:tcPr>
            <w:tcW w:w="5732" w:type="dxa"/>
            <w:shd w:val="clear" w:color="auto" w:fill="FAF0DB" w:themeFill="accent5" w:themeFillTint="33"/>
          </w:tcPr>
          <w:p w:rsidR="00E37898" w:rsidRPr="00E37898" w:rsidRDefault="00E37898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тяжестей при чередовании с другой работой (до 2 раз в час)</w:t>
            </w:r>
          </w:p>
        </w:tc>
        <w:tc>
          <w:tcPr>
            <w:tcW w:w="4111" w:type="dxa"/>
            <w:shd w:val="clear" w:color="auto" w:fill="FAF0DB" w:themeFill="accent5" w:themeFillTint="33"/>
          </w:tcPr>
          <w:p w:rsidR="00E37898" w:rsidRPr="00E37898" w:rsidRDefault="00E37898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10 кг</w:t>
            </w:r>
          </w:p>
        </w:tc>
      </w:tr>
      <w:tr w:rsidR="00E37898" w:rsidRPr="00E37898" w:rsidTr="00243C8F">
        <w:tc>
          <w:tcPr>
            <w:tcW w:w="5732" w:type="dxa"/>
            <w:shd w:val="clear" w:color="auto" w:fill="FAF0DB" w:themeFill="accent5" w:themeFillTint="33"/>
          </w:tcPr>
          <w:p w:rsidR="00E37898" w:rsidRPr="00E37898" w:rsidRDefault="00E37898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Подъем и перемещение тяжестей постоянно в течение рабочей смены</w:t>
            </w:r>
          </w:p>
        </w:tc>
        <w:tc>
          <w:tcPr>
            <w:tcW w:w="4111" w:type="dxa"/>
            <w:shd w:val="clear" w:color="auto" w:fill="FAF0DB" w:themeFill="accent5" w:themeFillTint="33"/>
          </w:tcPr>
          <w:p w:rsidR="00E37898" w:rsidRPr="00E37898" w:rsidRDefault="00E37898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7 кг</w:t>
            </w:r>
          </w:p>
        </w:tc>
      </w:tr>
      <w:tr w:rsidR="00ED516A" w:rsidRPr="00E37898" w:rsidTr="00243C8F">
        <w:tc>
          <w:tcPr>
            <w:tcW w:w="5732" w:type="dxa"/>
            <w:shd w:val="clear" w:color="auto" w:fill="FAF0DB" w:themeFill="accent5" w:themeFillTint="33"/>
          </w:tcPr>
          <w:p w:rsidR="00ED516A" w:rsidRPr="00E37898" w:rsidRDefault="00ED516A" w:rsidP="0086120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Разовый подъем тяжестей (без перемещения)</w:t>
            </w:r>
          </w:p>
        </w:tc>
        <w:tc>
          <w:tcPr>
            <w:tcW w:w="4111" w:type="dxa"/>
            <w:shd w:val="clear" w:color="auto" w:fill="FAF0DB" w:themeFill="accent5" w:themeFillTint="33"/>
          </w:tcPr>
          <w:p w:rsidR="00ED516A" w:rsidRPr="00E37898" w:rsidRDefault="00ED516A" w:rsidP="00861205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15 кг</w:t>
            </w:r>
          </w:p>
        </w:tc>
      </w:tr>
      <w:tr w:rsidR="00ED516A" w:rsidRPr="00E37898" w:rsidTr="00CD1D6A">
        <w:tc>
          <w:tcPr>
            <w:tcW w:w="9843" w:type="dxa"/>
            <w:gridSpan w:val="2"/>
            <w:shd w:val="clear" w:color="auto" w:fill="FAF0DB" w:themeFill="accent5" w:themeFillTint="33"/>
          </w:tcPr>
          <w:p w:rsidR="00ED516A" w:rsidRPr="00E37898" w:rsidRDefault="00ED516A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Суммарная масса грузов, перемещаемых в течение каждого часа рабочего дня (смены), не должна превышать:</w:t>
            </w:r>
          </w:p>
        </w:tc>
      </w:tr>
      <w:tr w:rsidR="00ED516A" w:rsidRPr="00E37898" w:rsidTr="00243C8F">
        <w:tc>
          <w:tcPr>
            <w:tcW w:w="5732" w:type="dxa"/>
            <w:shd w:val="clear" w:color="auto" w:fill="FAF0DB" w:themeFill="accent5" w:themeFillTint="33"/>
          </w:tcPr>
          <w:p w:rsidR="00ED516A" w:rsidRPr="00E37898" w:rsidRDefault="00ED516A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с рабочей поверхности</w:t>
            </w:r>
          </w:p>
        </w:tc>
        <w:tc>
          <w:tcPr>
            <w:tcW w:w="4111" w:type="dxa"/>
            <w:shd w:val="clear" w:color="auto" w:fill="FAF0DB" w:themeFill="accent5" w:themeFillTint="33"/>
          </w:tcPr>
          <w:p w:rsidR="00ED516A" w:rsidRPr="00E37898" w:rsidRDefault="00ED516A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350 кг</w:t>
            </w:r>
          </w:p>
        </w:tc>
      </w:tr>
      <w:tr w:rsidR="00ED516A" w:rsidRPr="00E37898" w:rsidTr="00243C8F">
        <w:tc>
          <w:tcPr>
            <w:tcW w:w="5732" w:type="dxa"/>
            <w:shd w:val="clear" w:color="auto" w:fill="FAF0DB" w:themeFill="accent5" w:themeFillTint="33"/>
          </w:tcPr>
          <w:p w:rsidR="00ED516A" w:rsidRPr="00E37898" w:rsidRDefault="00ED516A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с пола</w:t>
            </w:r>
          </w:p>
        </w:tc>
        <w:tc>
          <w:tcPr>
            <w:tcW w:w="4111" w:type="dxa"/>
            <w:shd w:val="clear" w:color="auto" w:fill="FAF0DB" w:themeFill="accent5" w:themeFillTint="33"/>
          </w:tcPr>
          <w:p w:rsidR="00ED516A" w:rsidRPr="00E37898" w:rsidRDefault="00ED516A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175 кг</w:t>
            </w:r>
          </w:p>
        </w:tc>
      </w:tr>
      <w:tr w:rsidR="00ED516A" w:rsidRPr="00E37898" w:rsidTr="00EE74FE">
        <w:trPr>
          <w:trHeight w:val="462"/>
        </w:trPr>
        <w:tc>
          <w:tcPr>
            <w:tcW w:w="9843" w:type="dxa"/>
            <w:gridSpan w:val="2"/>
            <w:shd w:val="clear" w:color="auto" w:fill="F5E1B7" w:themeFill="accent5" w:themeFillTint="66"/>
          </w:tcPr>
          <w:p w:rsidR="00ED516A" w:rsidRPr="00E37898" w:rsidRDefault="00ED516A" w:rsidP="00E3789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898">
              <w:rPr>
                <w:rFonts w:ascii="Times New Roman" w:hAnsi="Times New Roman" w:cs="Times New Roman"/>
                <w:sz w:val="24"/>
                <w:szCs w:val="24"/>
              </w:rPr>
              <w:t>При перемещении грузов на тележках или в контейнерах прилагаемое усилие не должно превышать 10 кгс.</w:t>
            </w:r>
          </w:p>
        </w:tc>
      </w:tr>
    </w:tbl>
    <w:p w:rsidR="001B1734" w:rsidRDefault="001B1734" w:rsidP="001B1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734" w:rsidRDefault="001B1734" w:rsidP="001B17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81EFD">
        <w:rPr>
          <w:rFonts w:ascii="Times New Roman" w:hAnsi="Times New Roman" w:cs="Times New Roman"/>
          <w:bCs/>
          <w:sz w:val="28"/>
          <w:szCs w:val="28"/>
        </w:rPr>
        <w:t>Разрешается превышать предельно допустимые нормы нагрузок при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EFD">
        <w:rPr>
          <w:rFonts w:ascii="Times New Roman" w:hAnsi="Times New Roman" w:cs="Times New Roman"/>
          <w:bCs/>
          <w:sz w:val="28"/>
          <w:szCs w:val="28"/>
        </w:rPr>
        <w:t>подъеме и перемещении тяжестей вручную во время участия женщин</w:t>
      </w:r>
      <w:r>
        <w:rPr>
          <w:rFonts w:ascii="Times New Roman" w:hAnsi="Times New Roman" w:cs="Times New Roman"/>
          <w:bCs/>
          <w:sz w:val="28"/>
          <w:szCs w:val="28"/>
        </w:rPr>
        <w:t>ам</w:t>
      </w:r>
      <w:r w:rsidRPr="00D81EFD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EFD">
        <w:rPr>
          <w:rFonts w:ascii="Times New Roman" w:hAnsi="Times New Roman" w:cs="Times New Roman"/>
          <w:bCs/>
          <w:sz w:val="28"/>
          <w:szCs w:val="28"/>
        </w:rPr>
        <w:t>спортсмена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D81EFD">
        <w:rPr>
          <w:rFonts w:ascii="Times New Roman" w:hAnsi="Times New Roman" w:cs="Times New Roman"/>
          <w:bCs/>
          <w:sz w:val="28"/>
          <w:szCs w:val="28"/>
        </w:rPr>
        <w:t xml:space="preserve"> в спортивном мероприятии, если такие нагрузки необходимы 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EFD">
        <w:rPr>
          <w:rFonts w:ascii="Times New Roman" w:hAnsi="Times New Roman" w:cs="Times New Roman"/>
          <w:bCs/>
          <w:sz w:val="28"/>
          <w:szCs w:val="28"/>
        </w:rPr>
        <w:t>соответствии с планом подготовки к спортивным соревнованиям</w:t>
      </w:r>
      <w:r w:rsidR="00356662">
        <w:rPr>
          <w:rFonts w:ascii="Times New Roman" w:hAnsi="Times New Roman" w:cs="Times New Roman"/>
          <w:bCs/>
          <w:sz w:val="28"/>
          <w:szCs w:val="28"/>
        </w:rPr>
        <w:t>,</w:t>
      </w:r>
      <w:r w:rsidRPr="00D81EFD">
        <w:rPr>
          <w:rFonts w:ascii="Times New Roman" w:hAnsi="Times New Roman" w:cs="Times New Roman"/>
          <w:bCs/>
          <w:sz w:val="28"/>
          <w:szCs w:val="28"/>
        </w:rPr>
        <w:t xml:space="preserve"> и не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EFD">
        <w:rPr>
          <w:rFonts w:ascii="Times New Roman" w:hAnsi="Times New Roman" w:cs="Times New Roman"/>
          <w:bCs/>
          <w:sz w:val="28"/>
          <w:szCs w:val="28"/>
        </w:rPr>
        <w:t>запрещены женщине по состоянию здоровья в соответствии с медицинским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81EFD">
        <w:rPr>
          <w:rFonts w:ascii="Times New Roman" w:hAnsi="Times New Roman" w:cs="Times New Roman"/>
          <w:bCs/>
          <w:sz w:val="28"/>
          <w:szCs w:val="28"/>
        </w:rPr>
        <w:t>заключением (статья 348.9 ТК РФ)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81EFD" w:rsidRDefault="00D81EFD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495" w:rsidRDefault="00FC6495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495" w:rsidRDefault="00FC6495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495" w:rsidRDefault="00FC6495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495" w:rsidRDefault="00FC6495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495" w:rsidRDefault="00FC6495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C6495" w:rsidRDefault="00FC6495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1EFD" w:rsidRDefault="00563461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C7C159" wp14:editId="5A513B30">
                <wp:simplePos x="0" y="0"/>
                <wp:positionH relativeFrom="column">
                  <wp:posOffset>676082</wp:posOffset>
                </wp:positionH>
                <wp:positionV relativeFrom="paragraph">
                  <wp:posOffset>-92931</wp:posOffset>
                </wp:positionV>
                <wp:extent cx="5303520" cy="628015"/>
                <wp:effectExtent l="57150" t="57150" r="49530" b="57785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3520" cy="62801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555" w:rsidRPr="00563461" w:rsidRDefault="00D90555" w:rsidP="0056346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</w:t>
                            </w:r>
                            <w:r w:rsidRPr="005634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ополнительные гарантии женщинам, работающим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</w:r>
                            <w:r w:rsidRPr="005634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63461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сельской местности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C7C159" id="Скругленный прямоугольник 23" o:spid="_x0000_s1041" style="position:absolute;left:0;text-align:left;margin-left:53.25pt;margin-top:-7.3pt;width:417.6pt;height:49.4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" fillcolor="#dee0b0 [2894]" strokecolor="#e8b54d [3208]" strokeweight=".5pt">
                <v:stroke joinstyle="miter"/>
                <v:textbox>
                  <w:txbxContent>
                    <w:p w:rsidR="00D90555" w:rsidRPr="00563461" w:rsidRDefault="00D90555" w:rsidP="0056346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</w:t>
                      </w:r>
                      <w:r w:rsidRPr="005634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ополнительные гарантии женщинам, работающим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</w:r>
                      <w:r w:rsidRPr="005634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63461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сельской местности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6495" w:rsidRDefault="00FC6495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034E2" w:rsidRDefault="00E034E2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E3A37" w:rsidRDefault="004E3A37" w:rsidP="00E034E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804"/>
      </w:tblGrid>
      <w:tr w:rsidR="00051D7B" w:rsidTr="00563461">
        <w:trPr>
          <w:trHeight w:val="2700"/>
        </w:trPr>
        <w:tc>
          <w:tcPr>
            <w:tcW w:w="4998" w:type="dxa"/>
          </w:tcPr>
          <w:p w:rsidR="00051D7B" w:rsidRDefault="00C92E57" w:rsidP="00EA73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606040" cy="1661160"/>
                  <wp:effectExtent l="0" t="0" r="3810" b="0"/>
                  <wp:docPr id="16" name="Рисунок 6" descr="с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604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1" w:type="dxa"/>
          </w:tcPr>
          <w:p w:rsidR="00051D7B" w:rsidRPr="00EA73FB" w:rsidRDefault="00051D7B" w:rsidP="006F5A74">
            <w:pPr>
              <w:autoSpaceDE w:val="0"/>
              <w:autoSpaceDN w:val="0"/>
              <w:adjustRightInd w:val="0"/>
              <w:ind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3FB">
              <w:rPr>
                <w:rFonts w:ascii="Times New Roman" w:hAnsi="Times New Roman" w:cs="Times New Roman"/>
                <w:sz w:val="28"/>
                <w:szCs w:val="28"/>
              </w:rPr>
              <w:t>Согласно статье 263.1 ТК РФ женщины, работающие в сельской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3FB">
              <w:rPr>
                <w:rFonts w:ascii="Times New Roman" w:hAnsi="Times New Roman" w:cs="Times New Roman"/>
                <w:sz w:val="28"/>
                <w:szCs w:val="28"/>
              </w:rPr>
              <w:t>местности, имеют право:</w:t>
            </w:r>
          </w:p>
          <w:p w:rsidR="00051D7B" w:rsidRDefault="00B817DC" w:rsidP="006F5A74">
            <w:pPr>
              <w:autoSpaceDE w:val="0"/>
              <w:autoSpaceDN w:val="0"/>
              <w:adjustRightInd w:val="0"/>
              <w:ind w:firstLine="3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EA73FB">
              <w:rPr>
                <w:rFonts w:ascii="Times New Roman" w:hAnsi="Times New Roman" w:cs="Times New Roman"/>
                <w:sz w:val="28"/>
                <w:szCs w:val="28"/>
              </w:rPr>
              <w:t>на предоставление по их письменному заявлению 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3FB">
              <w:rPr>
                <w:rFonts w:ascii="Times New Roman" w:hAnsi="Times New Roman" w:cs="Times New Roman"/>
                <w:sz w:val="28"/>
                <w:szCs w:val="28"/>
              </w:rPr>
              <w:t>дополнительного выходного дня в месяц без сохранения заработной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3FB">
              <w:rPr>
                <w:rFonts w:ascii="Times New Roman" w:hAnsi="Times New Roman" w:cs="Times New Roman"/>
                <w:sz w:val="28"/>
                <w:szCs w:val="28"/>
              </w:rPr>
              <w:t>платы;</w:t>
            </w:r>
          </w:p>
        </w:tc>
      </w:tr>
    </w:tbl>
    <w:p w:rsidR="00B56ABB" w:rsidRPr="00EA73FB" w:rsidRDefault="00B56ABB" w:rsidP="00B5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3FB">
        <w:rPr>
          <w:rFonts w:ascii="Times New Roman" w:hAnsi="Times New Roman" w:cs="Times New Roman"/>
          <w:sz w:val="28"/>
          <w:szCs w:val="28"/>
        </w:rPr>
        <w:t>на установление сокращенной продолжительности рабочего времени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FB">
        <w:rPr>
          <w:rFonts w:ascii="Times New Roman" w:hAnsi="Times New Roman" w:cs="Times New Roman"/>
          <w:sz w:val="28"/>
          <w:szCs w:val="28"/>
        </w:rPr>
        <w:t>более 36 часов в неделю, если меньшая продолжительность рабочей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FB">
        <w:rPr>
          <w:rFonts w:ascii="Times New Roman" w:hAnsi="Times New Roman" w:cs="Times New Roman"/>
          <w:sz w:val="28"/>
          <w:szCs w:val="28"/>
        </w:rPr>
        <w:t>недели не предусмотрена для них федеральными законами,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FB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Федерации.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FB">
        <w:rPr>
          <w:rFonts w:ascii="Times New Roman" w:hAnsi="Times New Roman" w:cs="Times New Roman"/>
          <w:sz w:val="28"/>
          <w:szCs w:val="28"/>
        </w:rPr>
        <w:t>заработная плата выплачивается в том же размере, что и при полной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FB">
        <w:rPr>
          <w:rFonts w:ascii="Times New Roman" w:hAnsi="Times New Roman" w:cs="Times New Roman"/>
          <w:sz w:val="28"/>
          <w:szCs w:val="28"/>
        </w:rPr>
        <w:t>рабочей неделе;</w:t>
      </w:r>
    </w:p>
    <w:p w:rsidR="00B56ABB" w:rsidRDefault="00B56ABB" w:rsidP="00B56A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A73FB">
        <w:rPr>
          <w:rFonts w:ascii="Times New Roman" w:hAnsi="Times New Roman" w:cs="Times New Roman"/>
          <w:sz w:val="28"/>
          <w:szCs w:val="28"/>
        </w:rPr>
        <w:t>на установление оплаты труда в повышенном размере на работах, где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73FB">
        <w:rPr>
          <w:rFonts w:ascii="Times New Roman" w:hAnsi="Times New Roman" w:cs="Times New Roman"/>
          <w:sz w:val="28"/>
          <w:szCs w:val="28"/>
        </w:rPr>
        <w:t>условиям труда рабочий день разделен на части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7898" w:rsidRDefault="00E37898" w:rsidP="004812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5A02" w:rsidRDefault="00504FE6" w:rsidP="00504FE6">
      <w:pPr>
        <w:tabs>
          <w:tab w:val="left" w:pos="103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F5A02" w:rsidRDefault="002668D9" w:rsidP="00E36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3E19B31" wp14:editId="210B6B10">
                <wp:simplePos x="0" y="0"/>
                <wp:positionH relativeFrom="column">
                  <wp:posOffset>207645</wp:posOffset>
                </wp:positionH>
                <wp:positionV relativeFrom="paragraph">
                  <wp:posOffset>67310</wp:posOffset>
                </wp:positionV>
                <wp:extent cx="5772150" cy="659765"/>
                <wp:effectExtent l="57150" t="57150" r="57150" b="45085"/>
                <wp:wrapNone/>
                <wp:docPr id="20" name="Скругленный 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5976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555" w:rsidRPr="00695ACF" w:rsidRDefault="00D90555" w:rsidP="00FC5634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 w:rsidRPr="00FC56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арантии и льготы, предоставляемые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работающим </w:t>
                            </w:r>
                            <w:r w:rsidRPr="00FC56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беременным 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C5634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кормящим женщинам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E19B31" id="Скругленный прямоугольник 20" o:spid="_x0000_s1042" style="position:absolute;left:0;text-align:left;margin-left:16.35pt;margin-top:5.3pt;width:454.5pt;height:51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" fillcolor="#dee0b0 [2894]" strokecolor="#e8b54d [3208]" strokeweight=".5pt">
                <v:stroke joinstyle="miter"/>
                <v:textbox>
                  <w:txbxContent>
                    <w:p w:rsidR="00D90555" w:rsidRPr="00695ACF" w:rsidRDefault="00D90555" w:rsidP="00FC5634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</w:t>
                      </w:r>
                      <w:r w:rsidRPr="00FC563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арантии и льготы, предоставляемые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работающим </w:t>
                      </w:r>
                      <w:r w:rsidRPr="00FC563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беременным 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C5634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кормящим женщинам</w:t>
                      </w:r>
                    </w:p>
                  </w:txbxContent>
                </v:textbox>
              </v:roundrect>
            </w:pict>
          </mc:Fallback>
        </mc:AlternateContent>
      </w:r>
    </w:p>
    <w:p w:rsidR="0082302C" w:rsidRDefault="0082302C" w:rsidP="0067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B20E2" w:rsidRDefault="004B20E2" w:rsidP="0067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67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672D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5006"/>
      </w:tblGrid>
      <w:tr w:rsidR="00E20880" w:rsidTr="00E20880">
        <w:tc>
          <w:tcPr>
            <w:tcW w:w="4786" w:type="dxa"/>
          </w:tcPr>
          <w:p w:rsidR="00E20880" w:rsidRDefault="00C92E57" w:rsidP="00C0115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73680" cy="1760220"/>
                  <wp:effectExtent l="0" t="0" r="7620" b="0"/>
                  <wp:docPr id="15" name="Рисунок 7" descr="mama_i_reben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ama_i_reben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3680" cy="1760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E20880" w:rsidRDefault="001A0A10" w:rsidP="006F5A74">
            <w:pPr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Согласно статье 93 ТК РФ работодатель обязан устанавливать неполный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0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рабочий день или неполную рабочую неделю по просьбе беременной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0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женщины, одного из родителей (опекуна, попечителя), имеющего ребенка в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0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возрасте до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14 лет или </w:t>
            </w:r>
            <w:r w:rsidRPr="00C0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ребенка-инвалида в возрасте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до 18 </w:t>
            </w:r>
            <w:r w:rsidRPr="00C0115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лет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</w:tc>
      </w:tr>
    </w:tbl>
    <w:p w:rsidR="00926F5F" w:rsidRDefault="00926F5F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F5F" w:rsidRDefault="00926F5F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F5F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178DB3E" wp14:editId="347F9BD6">
                <wp:simplePos x="0" y="0"/>
                <wp:positionH relativeFrom="column">
                  <wp:posOffset>835660</wp:posOffset>
                </wp:positionH>
                <wp:positionV relativeFrom="paragraph">
                  <wp:posOffset>99447</wp:posOffset>
                </wp:positionV>
                <wp:extent cx="4460240" cy="1192695"/>
                <wp:effectExtent l="19050" t="19050" r="16510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240" cy="119269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0555" w:rsidRDefault="00D90555" w:rsidP="00766FB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A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Условия труда женщин в период беременности и кормления ребенка должны соответствовать </w:t>
                            </w:r>
                            <w:r w:rsidRPr="00905A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допустимым условиям труда.</w:t>
                            </w:r>
                          </w:p>
                          <w:p w:rsidR="00D90555" w:rsidRPr="00905A36" w:rsidRDefault="00D90555" w:rsidP="00766FB5">
                            <w:pPr>
                              <w:tabs>
                                <w:tab w:val="left" w:pos="84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(п</w:t>
                            </w:r>
                            <w:r w:rsidRPr="00905A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.7.1 СП 2.2.3670-20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90555" w:rsidRDefault="00D90555" w:rsidP="00905A36">
                            <w:pPr>
                              <w:tabs>
                                <w:tab w:val="left" w:pos="84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78DB3E" id="Скругленный прямоугольник 65" o:spid="_x0000_s1043" style="position:absolute;left:0;text-align:left;margin-left:65.8pt;margin-top:7.85pt;width:351.2pt;height:93.9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" fillcolor="#f5dcd8 [661]" strokecolor="red" strokeweight="2.25pt">
                <v:stroke joinstyle="miter"/>
                <v:textbox>
                  <w:txbxContent>
                    <w:p w:rsidR="00D90555" w:rsidRDefault="00D90555" w:rsidP="00766FB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A3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Условия труда женщин в период беременности и кормления ребенка должны соответствовать </w:t>
                      </w:r>
                      <w:r w:rsidRPr="00905A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допустимым условиям труда.</w:t>
                      </w:r>
                    </w:p>
                    <w:p w:rsidR="00D90555" w:rsidRPr="00905A36" w:rsidRDefault="00D90555" w:rsidP="00766FB5">
                      <w:pPr>
                        <w:tabs>
                          <w:tab w:val="left" w:pos="844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(п</w:t>
                      </w:r>
                      <w:r w:rsidRPr="00905A3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.7.1 СП 2.2.3670-20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D90555" w:rsidRDefault="00D90555" w:rsidP="00905A36">
                      <w:pPr>
                        <w:tabs>
                          <w:tab w:val="left" w:pos="844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26F5F" w:rsidRDefault="00926F5F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F5F" w:rsidRDefault="00926F5F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72DA4" w:rsidRDefault="00872DA4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6F5F" w:rsidRDefault="00926F5F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0115E" w:rsidRPr="00C0115E" w:rsidRDefault="00C0115E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 работе на условиях неполного рабочего времени оплата труда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производится пропорционально отработанному времени или в зависимости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выполненного объема работ.</w:t>
      </w:r>
    </w:p>
    <w:p w:rsidR="00C0115E" w:rsidRPr="00C0115E" w:rsidRDefault="00C0115E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Работа на условиях неполного рабочего времени не влечет каких-либо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ограничений продолжительности ежегодного основного оплачиваемого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отпуска, исчисления трудового стажа и других трудовых прав.</w:t>
      </w:r>
    </w:p>
    <w:p w:rsidR="00C0115E" w:rsidRPr="00C0115E" w:rsidRDefault="00C0115E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согласно статье 254 ТК РФ беременным женщинам в соответствии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медицинским заключением и по их заявлению снижаются нормы выработки,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нормы обслуживания либо эти женщины переводятся на другую работу,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исключающую воздействие неблагоприятных производственных факторов, 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сохранением среднего заработка по прежней работе. До предоставления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беременной женщине другой работы, исключающей воздействие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неблагоприятных производственных факторов, необходимо освободить ее от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работы с сохранением среднего заработка за все пропущенные вследствие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этого рабочие дни за счет средств работодателя.</w:t>
      </w:r>
    </w:p>
    <w:p w:rsidR="00C0115E" w:rsidRPr="00C0115E" w:rsidRDefault="00C0115E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статье 259 ТК РФ запрещается направлять беременных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женщин и женщин с семейными обстоятельствами в служебные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командировки, привлекать к работе:</w:t>
      </w:r>
    </w:p>
    <w:p w:rsidR="00C0115E" w:rsidRPr="00B90253" w:rsidRDefault="00B90253" w:rsidP="00B902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0115E" w:rsidRPr="00B90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сверхурочной;</w:t>
      </w:r>
    </w:p>
    <w:p w:rsidR="00C0115E" w:rsidRPr="00B90253" w:rsidRDefault="00B90253" w:rsidP="00B902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0115E" w:rsidRPr="00B90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ночное время;</w:t>
      </w:r>
    </w:p>
    <w:p w:rsidR="00C0115E" w:rsidRPr="00B90253" w:rsidRDefault="00B90253" w:rsidP="00B90253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C0115E" w:rsidRPr="00B902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выходные и нерабочие праздничные дни.</w:t>
      </w:r>
    </w:p>
    <w:p w:rsidR="00C0115E" w:rsidRPr="00C0115E" w:rsidRDefault="00C0115E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Женщины, имеющие детей в возрасте до </w:t>
      </w:r>
      <w:r w:rsidR="002C0A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лет, допускаются 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указанной работе только с их письменного согласия и при условии, что это 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запрещено им в соответствии с медицинским заключением. При этом они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должны быть ознакомлены в письменной форме со своим правом отказаться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направления в служебную командировку, привлечения к сверхурочной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работе, работе в ночное время, выходные и нерабочие праздничные дни.</w:t>
      </w:r>
    </w:p>
    <w:p w:rsidR="00F56062" w:rsidRDefault="00C0115E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статье 260 ТК РФ перед отпуском по беременности и родам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или непосредственно после него либо по окончании отпуска по уходу 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ребенком женщине по ее желанию предоставляется ежегодный оплачиваемый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11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отпуск независимо от стажа работы у данного работод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ателя</w:t>
      </w:r>
      <w:r w:rsidR="00F560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668D9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A36" w:rsidRDefault="00EF301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27684CF" wp14:editId="47D1F5CE">
                <wp:simplePos x="0" y="0"/>
                <wp:positionH relativeFrom="column">
                  <wp:posOffset>890270</wp:posOffset>
                </wp:positionH>
                <wp:positionV relativeFrom="paragraph">
                  <wp:posOffset>128270</wp:posOffset>
                </wp:positionV>
                <wp:extent cx="4460240" cy="1296035"/>
                <wp:effectExtent l="19050" t="19050" r="16510" b="18415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240" cy="129603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6F5F" w:rsidRDefault="00926F5F" w:rsidP="00926F5F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05A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Беременные и кормящие женщины </w:t>
                            </w:r>
                            <w:r w:rsidRPr="00905A3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не допускаются</w:t>
                            </w:r>
                            <w:r w:rsidRPr="00905A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к выполнению работ, связанных с воздействием возбудителей инфекционных, паразитарных и грибковых заболеваний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926F5F" w:rsidRPr="00905A36" w:rsidRDefault="00926F5F" w:rsidP="00926F5F">
                            <w:pPr>
                              <w:tabs>
                                <w:tab w:val="left" w:pos="84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(п</w:t>
                            </w:r>
                            <w:r w:rsidRPr="00905A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.7.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Pr="00905A36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СП 2.2.3670-20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926F5F" w:rsidRDefault="00926F5F" w:rsidP="00926F5F">
                            <w:pPr>
                              <w:tabs>
                                <w:tab w:val="left" w:pos="84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7684CF" id="Скругленный прямоугольник 67" o:spid="_x0000_s1044" style="position:absolute;left:0;text-align:left;margin-left:70.1pt;margin-top:10.1pt;width:351.2pt;height:102.0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" fillcolor="#f5dcd8 [661]" strokecolor="red" strokeweight="2.25pt">
                <v:stroke joinstyle="miter"/>
                <v:textbox>
                  <w:txbxContent>
                    <w:p w:rsidR="00926F5F" w:rsidRDefault="00926F5F" w:rsidP="00926F5F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05A3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Беременные и кормящие женщины </w:t>
                      </w:r>
                      <w:r w:rsidRPr="00905A36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не допускаются</w:t>
                      </w:r>
                      <w:r w:rsidRPr="00905A3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к выполнению работ, связанных с воздействием возбудителей инфекционных, паразитарных и грибковых заболеваний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926F5F" w:rsidRPr="00905A36" w:rsidRDefault="00926F5F" w:rsidP="00926F5F">
                      <w:pPr>
                        <w:tabs>
                          <w:tab w:val="left" w:pos="844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(п</w:t>
                      </w:r>
                      <w:r w:rsidRPr="00905A3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.7.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Pr="00905A36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СП 2.2.3670-20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926F5F" w:rsidRDefault="00926F5F" w:rsidP="00926F5F">
                      <w:pPr>
                        <w:tabs>
                          <w:tab w:val="left" w:pos="844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05A36" w:rsidRDefault="00905A36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A36" w:rsidRDefault="00905A36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A36" w:rsidRDefault="00905A36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A36" w:rsidRDefault="00905A36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A36" w:rsidRDefault="00905A36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A36" w:rsidRDefault="00905A36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A36" w:rsidRDefault="00905A36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A36" w:rsidRDefault="00905A36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668D9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5A36" w:rsidRDefault="002668D9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5CE6378" wp14:editId="39CAE768">
                <wp:simplePos x="0" y="0"/>
                <wp:positionH relativeFrom="column">
                  <wp:posOffset>199390</wp:posOffset>
                </wp:positionH>
                <wp:positionV relativeFrom="paragraph">
                  <wp:posOffset>-143510</wp:posOffset>
                </wp:positionV>
                <wp:extent cx="6272530" cy="635635"/>
                <wp:effectExtent l="57150" t="57150" r="52070" b="50165"/>
                <wp:wrapNone/>
                <wp:docPr id="28" name="Скругленный 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530" cy="635635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555" w:rsidRDefault="00D90555" w:rsidP="00F560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</w:t>
                            </w:r>
                            <w:r w:rsidRPr="00F5606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арантии беременным женщинам и женщинам,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606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имеющи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</w:t>
                            </w:r>
                            <w:r w:rsidRPr="00F5606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детей, при заключении и расторжении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F56062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трудового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договора</w:t>
                            </w:r>
                          </w:p>
                          <w:p w:rsidR="00D90555" w:rsidRDefault="00D90555" w:rsidP="00F56062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D90555" w:rsidRPr="00695ACF" w:rsidRDefault="00D90555" w:rsidP="00F56062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CE6378" id="Скругленный прямоугольник 28" o:spid="_x0000_s1045" style="position:absolute;left:0;text-align:left;margin-left:15.7pt;margin-top:-11.3pt;width:493.9pt;height:50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" fillcolor="#dee0b0 [2894]" strokecolor="#e8b54d [3208]" strokeweight=".5pt">
                <v:stroke joinstyle="miter"/>
                <v:textbox>
                  <w:txbxContent>
                    <w:p w:rsidR="00D90555" w:rsidRDefault="00D90555" w:rsidP="00F560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</w:t>
                      </w:r>
                      <w:r w:rsidRPr="00F5606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арантии беременным женщинам и женщинам,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5606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имеющи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</w:t>
                      </w:r>
                      <w:r w:rsidRPr="00F5606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детей, при заключении и расторжении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F56062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трудового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договора</w:t>
                      </w:r>
                    </w:p>
                    <w:p w:rsidR="00D90555" w:rsidRDefault="00D90555" w:rsidP="00F56062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  <w:p w:rsidR="00D90555" w:rsidRPr="00695ACF" w:rsidRDefault="00D90555" w:rsidP="00F56062">
                      <w:pPr>
                        <w:spacing w:after="0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56062" w:rsidRDefault="00F56062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062" w:rsidRDefault="00F56062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006D" w:rsidRDefault="0067006D" w:rsidP="00C011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712"/>
      </w:tblGrid>
      <w:tr w:rsidR="00EE409E" w:rsidTr="00B77BC9">
        <w:trPr>
          <w:trHeight w:val="3002"/>
        </w:trPr>
        <w:tc>
          <w:tcPr>
            <w:tcW w:w="4972" w:type="dxa"/>
          </w:tcPr>
          <w:p w:rsidR="00EE409E" w:rsidRDefault="00C0115E" w:rsidP="00EE409E">
            <w:pPr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C92E57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727960" cy="1661160"/>
                  <wp:effectExtent l="0" t="0" r="0" b="0"/>
                  <wp:docPr id="14" name="Рисунок 8" descr="vs_napomnil_kogda_srochnyy_trudovoy_dogovor_stanovitsya_bessrochnym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s_napomnil_kogda_srochnyy_trudovoy_dogovor_stanovitsya_bessrochnym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960" cy="166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6" w:type="dxa"/>
          </w:tcPr>
          <w:p w:rsidR="00903349" w:rsidRPr="000C67B8" w:rsidRDefault="00903349" w:rsidP="00FD68BA">
            <w:pPr>
              <w:autoSpaceDE w:val="0"/>
              <w:autoSpaceDN w:val="0"/>
              <w:adjustRightInd w:val="0"/>
              <w:spacing w:line="259" w:lineRule="auto"/>
              <w:ind w:firstLine="44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D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Трудовые отношения возникают между работником и работодателем на </w:t>
            </w:r>
            <w:r w:rsidRPr="000C67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основании трудового договора</w:t>
            </w:r>
            <w:r w:rsidR="00FD68BA" w:rsidRPr="000C67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  <w:p w:rsidR="00903349" w:rsidRPr="00FD68BA" w:rsidRDefault="00FD68BA" w:rsidP="00FD68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Работник имеет право на </w:t>
            </w:r>
            <w:r w:rsidR="00903349" w:rsidRPr="00FD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заключение, изменение и расторжение трудового договора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E409E" w:rsidRDefault="00903349" w:rsidP="00FD68BA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(статья 21 ТК РФ)</w:t>
            </w:r>
            <w:r w:rsidR="00FD6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FD68BA" w:rsidRDefault="00FD68BA" w:rsidP="00FD6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8BA" w:rsidRDefault="00FD68BA" w:rsidP="00FD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на работу оформляется трудовым договором.</w:t>
      </w:r>
    </w:p>
    <w:p w:rsidR="00937062" w:rsidRDefault="00FD68BA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2DF7F25" wp14:editId="731D72EC">
                <wp:simplePos x="0" y="0"/>
                <wp:positionH relativeFrom="column">
                  <wp:posOffset>748196</wp:posOffset>
                </wp:positionH>
                <wp:positionV relativeFrom="paragraph">
                  <wp:posOffset>131499</wp:posOffset>
                </wp:positionV>
                <wp:extent cx="4460240" cy="1089329"/>
                <wp:effectExtent l="19050" t="19050" r="16510" b="15875"/>
                <wp:wrapNone/>
                <wp:docPr id="69" name="Скругленный прямоугольник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240" cy="1089329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7062" w:rsidRDefault="00937062" w:rsidP="009370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70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Работодателю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37062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запрещается</w:t>
                            </w:r>
                            <w:r w:rsidRPr="00937062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отказывать в заключении трудового договора женщинам по мотивам, связанным с беременностью или наличием детей </w:t>
                            </w:r>
                          </w:p>
                          <w:p w:rsidR="00937062" w:rsidRPr="00937062" w:rsidRDefault="00937062" w:rsidP="00937062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3706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(стать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я</w:t>
                            </w:r>
                            <w:r w:rsidRPr="0093706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64 ТК РФ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)</w:t>
                            </w:r>
                          </w:p>
                          <w:p w:rsidR="00937062" w:rsidRDefault="00937062" w:rsidP="00937062">
                            <w:pPr>
                              <w:tabs>
                                <w:tab w:val="left" w:pos="84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DF7F25" id="Скругленный прямоугольник 69" o:spid="_x0000_s1046" style="position:absolute;left:0;text-align:left;margin-left:58.9pt;margin-top:10.35pt;width:351.2pt;height:85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" fillcolor="#f5dcd8 [661]" strokecolor="red" strokeweight="2.25pt">
                <v:stroke joinstyle="miter"/>
                <v:textbox>
                  <w:txbxContent>
                    <w:p w:rsidR="00937062" w:rsidRDefault="00937062" w:rsidP="00937062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3706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Работодателю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937062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запрещается</w:t>
                      </w:r>
                      <w:r w:rsidRPr="00937062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отказывать в заключении трудового договора женщинам по мотивам, связанным с беременностью или наличием детей </w:t>
                      </w:r>
                    </w:p>
                    <w:p w:rsidR="00937062" w:rsidRPr="00937062" w:rsidRDefault="00937062" w:rsidP="00937062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3706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(стать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я</w:t>
                      </w:r>
                      <w:r w:rsidRPr="0093706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64 ТК РФ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)</w:t>
                      </w:r>
                    </w:p>
                    <w:p w:rsidR="00937062" w:rsidRDefault="00937062" w:rsidP="00937062">
                      <w:pPr>
                        <w:tabs>
                          <w:tab w:val="left" w:pos="844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37062" w:rsidRDefault="00937062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62" w:rsidRDefault="00937062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62" w:rsidRDefault="00937062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62" w:rsidRDefault="00937062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7062" w:rsidRDefault="00937062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BA" w:rsidRDefault="00FD68BA" w:rsidP="00FD68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</w:t>
      </w:r>
      <w:r w:rsidR="00E15C8E">
        <w:rPr>
          <w:rFonts w:ascii="Times New Roman" w:hAnsi="Times New Roman" w:cs="Times New Roman"/>
          <w:sz w:val="28"/>
          <w:szCs w:val="28"/>
        </w:rPr>
        <w:t xml:space="preserve"> (статья 70 ТК РФ)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062" w:rsidRDefault="00FD68BA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E81E78F" wp14:editId="389D3423">
                <wp:simplePos x="0" y="0"/>
                <wp:positionH relativeFrom="column">
                  <wp:posOffset>772050</wp:posOffset>
                </wp:positionH>
                <wp:positionV relativeFrom="paragraph">
                  <wp:posOffset>86526</wp:posOffset>
                </wp:positionV>
                <wp:extent cx="4460240" cy="1113182"/>
                <wp:effectExtent l="19050" t="19050" r="16510" b="10795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0240" cy="111318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3349" w:rsidRPr="00903349" w:rsidRDefault="00903349" w:rsidP="0090334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33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Испытание при приеме на работу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</w:r>
                            <w:r w:rsidRPr="00903349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не устанавливается</w:t>
                            </w:r>
                            <w:r w:rsidRPr="0090334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для беременных женщин и женщин, имеющих детей в возрасте до полутора лет</w:t>
                            </w:r>
                          </w:p>
                          <w:p w:rsidR="00903349" w:rsidRPr="00903349" w:rsidRDefault="00903349" w:rsidP="0090334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334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(статья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70</w:t>
                            </w:r>
                            <w:r w:rsidRPr="0090334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ТК РФ)</w:t>
                            </w:r>
                          </w:p>
                          <w:p w:rsidR="00903349" w:rsidRDefault="00903349" w:rsidP="00903349">
                            <w:pPr>
                              <w:tabs>
                                <w:tab w:val="left" w:pos="84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81E78F" id="Скругленный прямоугольник 70" o:spid="_x0000_s1047" style="position:absolute;left:0;text-align:left;margin-left:60.8pt;margin-top:6.8pt;width:351.2pt;height:87.6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" fillcolor="#f5dcd8 [661]" strokecolor="red" strokeweight="2.25pt">
                <v:stroke joinstyle="miter"/>
                <v:textbox>
                  <w:txbxContent>
                    <w:p w:rsidR="00903349" w:rsidRPr="00903349" w:rsidRDefault="00903349" w:rsidP="0090334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033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Испытание при приеме на работу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br/>
                      </w:r>
                      <w:r w:rsidRPr="00903349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не устанавливается</w:t>
                      </w:r>
                      <w:r w:rsidRPr="00903349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для беременных женщин и женщин, имеющих детей в возрасте до полутора лет</w:t>
                      </w:r>
                    </w:p>
                    <w:p w:rsidR="00903349" w:rsidRPr="00903349" w:rsidRDefault="00903349" w:rsidP="0090334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0334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(статья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70</w:t>
                      </w:r>
                      <w:r w:rsidRPr="0090334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ТК РФ)</w:t>
                      </w:r>
                    </w:p>
                    <w:p w:rsidR="00903349" w:rsidRDefault="00903349" w:rsidP="00903349">
                      <w:pPr>
                        <w:tabs>
                          <w:tab w:val="left" w:pos="844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937062" w:rsidRDefault="00937062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49" w:rsidRDefault="00903349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49" w:rsidRDefault="00903349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3349" w:rsidRDefault="00903349" w:rsidP="00B802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C8E" w:rsidRDefault="00E15C8E" w:rsidP="00B80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C8E" w:rsidRDefault="00E15C8E" w:rsidP="00B802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имеет право заключать, изменять и расторгать трудовые договоры с работниками (статья 22 ТК РФ).</w:t>
      </w:r>
    </w:p>
    <w:p w:rsidR="00903349" w:rsidRDefault="00B80258" w:rsidP="00B802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7DD61D9A" wp14:editId="1A3A8E17">
                <wp:simplePos x="0" y="0"/>
                <wp:positionH relativeFrom="column">
                  <wp:posOffset>819757</wp:posOffset>
                </wp:positionH>
                <wp:positionV relativeFrom="paragraph">
                  <wp:posOffset>119408</wp:posOffset>
                </wp:positionV>
                <wp:extent cx="4412533" cy="1478915"/>
                <wp:effectExtent l="19050" t="19050" r="26670" b="26035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2533" cy="147891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68BA" w:rsidRDefault="00FD68BA" w:rsidP="00FD68BA">
                            <w:pPr>
                              <w:tabs>
                                <w:tab w:val="left" w:pos="84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Р</w:t>
                            </w:r>
                            <w:r w:rsidRPr="00FD68B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асторжение трудового договора по инициативе работодателя с беременной женщиной </w:t>
                            </w:r>
                            <w:r w:rsidRPr="00FD68BA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не допускается</w:t>
                            </w:r>
                            <w:r w:rsidRPr="00FD68BA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, за исключением случаев ликвидации организации либо прекращения деятельности индивидуальным предпринимателем</w:t>
                            </w:r>
                          </w:p>
                          <w:p w:rsidR="00FD68BA" w:rsidRPr="00903349" w:rsidRDefault="00FD68BA" w:rsidP="00FD68B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0334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(статья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>261</w:t>
                            </w:r>
                            <w:r w:rsidRPr="00903349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  <w:lang w:eastAsia="ru-RU"/>
                              </w:rPr>
                              <w:t xml:space="preserve"> ТК РФ)</w:t>
                            </w:r>
                          </w:p>
                          <w:p w:rsidR="00FD68BA" w:rsidRPr="00FD68BA" w:rsidRDefault="00FD68BA" w:rsidP="00FD68BA">
                            <w:pPr>
                              <w:tabs>
                                <w:tab w:val="left" w:pos="8445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D61D9A" id="Скругленный прямоугольник 71" o:spid="_x0000_s1048" style="position:absolute;left:0;text-align:left;margin-left:64.55pt;margin-top:9.4pt;width:347.45pt;height:116.4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" fillcolor="#f5dcd8 [661]" strokecolor="red" strokeweight="2.25pt">
                <v:stroke joinstyle="miter"/>
                <v:textbox>
                  <w:txbxContent>
                    <w:p w:rsidR="00FD68BA" w:rsidRDefault="00FD68BA" w:rsidP="00FD68BA">
                      <w:pPr>
                        <w:tabs>
                          <w:tab w:val="left" w:pos="844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Р</w:t>
                      </w:r>
                      <w:r w:rsidRPr="00FD68B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асторжение трудового договора по инициативе работодателя с беременной женщиной </w:t>
                      </w:r>
                      <w:r w:rsidRPr="00FD68BA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не допускается</w:t>
                      </w:r>
                      <w:r w:rsidRPr="00FD68BA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, за исключением случаев ликвидации организации либо прекращения деятельности индивидуальным предпринимателем</w:t>
                      </w:r>
                    </w:p>
                    <w:p w:rsidR="00FD68BA" w:rsidRPr="00903349" w:rsidRDefault="00FD68BA" w:rsidP="00FD68BA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90334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(статья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>261</w:t>
                      </w:r>
                      <w:r w:rsidRPr="00903349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8"/>
                          <w:szCs w:val="28"/>
                          <w:lang w:eastAsia="ru-RU"/>
                        </w:rPr>
                        <w:t xml:space="preserve"> ТК РФ)</w:t>
                      </w:r>
                    </w:p>
                    <w:p w:rsidR="00FD68BA" w:rsidRPr="00FD68BA" w:rsidRDefault="00FD68BA" w:rsidP="00FD68BA">
                      <w:pPr>
                        <w:tabs>
                          <w:tab w:val="left" w:pos="8445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D68BA" w:rsidRDefault="00FD68BA" w:rsidP="00B802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BA" w:rsidRDefault="00FD68BA" w:rsidP="00B802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BA" w:rsidRDefault="00FD68BA" w:rsidP="00B802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BA" w:rsidRDefault="00FD68BA" w:rsidP="00B802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BA" w:rsidRDefault="00FD68BA" w:rsidP="00B8025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BA" w:rsidRDefault="00FD68BA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8BA" w:rsidRDefault="00FD68BA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E43" w:rsidRDefault="00886C78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261 ТК РФ р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асторжение трудового договора с женщиной, имеющей ребенка в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возрасте до </w:t>
      </w:r>
      <w:r w:rsidR="00F9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лет, с одинокой матерью, воспитывающей ребенка-инвалида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возрасте до </w:t>
      </w:r>
      <w:r w:rsidR="00F94B0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или малолетнего ребенка - ребенка в возрасте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F94B0F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с другим лицом, воспитывающим указанных детей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матери, с родителем (иным законным представителем ребенка), являющимся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единственным кормильцем ребенка-инвалида в возрасте до </w:t>
      </w:r>
      <w:r w:rsidR="00F9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единственным кормильцем ребенка в возрасте до </w:t>
      </w:r>
      <w:r w:rsidR="00F94B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в семье,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воспитывающей </w:t>
      </w:r>
      <w:r w:rsidR="00F94B0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малолетних детей, если другой родитель (иной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законный представитель ребенка) не состоит в трудовых отношениях, по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инициативе работодателя </w:t>
      </w:r>
      <w:r w:rsidR="00F635C7" w:rsidRPr="00F94B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допускается</w:t>
      </w:r>
      <w:r w:rsidR="000F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увольнения по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основаниям</w:t>
      </w:r>
      <w:r w:rsidR="000F7E4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7E43" w:rsidRDefault="000F7E43" w:rsidP="000F7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ликвидации организации либо прекращения деятельности индивидуальным предпринимателем;</w:t>
      </w:r>
    </w:p>
    <w:p w:rsidR="000F7E43" w:rsidRDefault="000F7E43" w:rsidP="000F7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неоднократного неисполнения работником без уважительных причин трудовых обязанностей, если он имеет </w:t>
      </w:r>
      <w:hyperlink r:id="rId21" w:history="1">
        <w:r w:rsidRPr="000F7E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дисциплинарное взыскание</w:t>
        </w:r>
      </w:hyperlink>
      <w:r w:rsidRPr="000F7E4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F7E43" w:rsidRDefault="000F7E43" w:rsidP="000F7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0F7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однократного </w:t>
      </w:r>
      <w:hyperlink r:id="rId22" w:history="1">
        <w:r w:rsidRPr="000F7E43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грубого нарушения</w:t>
        </w:r>
      </w:hyperlink>
      <w:r w:rsidRPr="000F7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работником </w:t>
      </w:r>
      <w:r>
        <w:rPr>
          <w:rFonts w:ascii="Times New Roman" w:hAnsi="Times New Roman" w:cs="Times New Roman"/>
          <w:sz w:val="28"/>
          <w:szCs w:val="28"/>
        </w:rPr>
        <w:t>трудовых обязанностей;</w:t>
      </w:r>
    </w:p>
    <w:p w:rsidR="000F7E43" w:rsidRDefault="000F7E43" w:rsidP="000F7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23" w:history="1">
        <w:r w:rsidRPr="000F7E43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совершения</w:t>
        </w:r>
      </w:hyperlink>
      <w:r w:rsidRPr="000F7E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виновных действий работником, непосредственно обслуживающим денежные или т</w:t>
      </w:r>
      <w:r>
        <w:rPr>
          <w:rFonts w:ascii="Times New Roman" w:hAnsi="Times New Roman" w:cs="Times New Roman"/>
          <w:sz w:val="28"/>
          <w:szCs w:val="28"/>
        </w:rPr>
        <w:t>оварные ценности, если эти действия дают основание для утраты доверия к нему со стороны работодателя;</w:t>
      </w:r>
    </w:p>
    <w:p w:rsidR="000F7E43" w:rsidRDefault="000F7E43" w:rsidP="000F7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совершения работником, выполняющим воспитательные функции, аморального проступка, несовместимого с продолжением данной работы;</w:t>
      </w:r>
    </w:p>
    <w:p w:rsidR="000F7E43" w:rsidRDefault="000F7E43" w:rsidP="000F7E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представления работником работодателю подложных документов при заключении трудового договора</w:t>
      </w:r>
      <w:r w:rsidR="00B94017">
        <w:rPr>
          <w:rFonts w:ascii="Times New Roman" w:hAnsi="Times New Roman" w:cs="Times New Roman"/>
          <w:sz w:val="28"/>
          <w:szCs w:val="28"/>
        </w:rPr>
        <w:t>.</w:t>
      </w:r>
    </w:p>
    <w:p w:rsidR="00F635C7" w:rsidRPr="00F635C7" w:rsidRDefault="00FB511C" w:rsidP="000F7E4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1D693B">
        <w:rPr>
          <w:rFonts w:ascii="Times New Roman" w:eastAsia="Times New Roman" w:hAnsi="Times New Roman" w:cs="Times New Roman"/>
          <w:sz w:val="28"/>
          <w:szCs w:val="28"/>
          <w:lang w:eastAsia="ru-RU"/>
        </w:rPr>
        <w:t>261 ТК РФ в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истечения срочного трудового договора в период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беременности женщины работодатель обязан по ее письменному заявлению и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медицинской справки, подтверждающей состояние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беременности, продлить срок действия трудового договора до окончания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беременности, а при предоставлении ей в установленном порядке отпуска по</w:t>
      </w:r>
      <w:r w:rsid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5C7"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беременности и родам - до окончания такого отпуска.</w:t>
      </w:r>
    </w:p>
    <w:p w:rsidR="00F56062" w:rsidRDefault="00F635C7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увольнение женщины в связи с истечением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договора в период ее беременности, если трудовой договор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на время исполнения обязанностей отсутствующего работника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 с письменного согласия женщины перевести ее до окончания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беременности на другую имеющуюся у работодателя работу (как вакантную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или работу, соответствующую квалификации женщины, так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вакантную нижестоящую должность или нижеоплачиваемую работу),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которую женщина может выполнять с учетом ее состояния здоровья. При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работодатель обязан предлагать ей все отвечающие указанным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вакансии, имеющиеся у него в данной местности. Предлагать вакансии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местностях работодатель обязан, если это предусмотрено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635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коллективным договором, соглашениями, трудовым догов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ором.</w:t>
      </w:r>
    </w:p>
    <w:p w:rsidR="005C32D1" w:rsidRDefault="005C32D1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1" w:rsidRDefault="005C32D1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1" w:rsidRDefault="005C32D1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1" w:rsidRDefault="005C32D1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1" w:rsidRDefault="005C32D1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1" w:rsidRDefault="005C32D1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1" w:rsidRDefault="005C32D1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1" w:rsidRDefault="005C32D1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32D1" w:rsidRDefault="002668D9" w:rsidP="00F635C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B785F9A" wp14:editId="73F86A43">
                <wp:simplePos x="0" y="0"/>
                <wp:positionH relativeFrom="column">
                  <wp:posOffset>557364</wp:posOffset>
                </wp:positionH>
                <wp:positionV relativeFrom="paragraph">
                  <wp:posOffset>-146519</wp:posOffset>
                </wp:positionV>
                <wp:extent cx="5351228" cy="651510"/>
                <wp:effectExtent l="57150" t="57150" r="59055" b="5334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1228" cy="6515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555" w:rsidRPr="003E0D1C" w:rsidRDefault="00D90555" w:rsidP="003E0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П</w:t>
                            </w:r>
                            <w:r w:rsidRPr="003E0D1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раво на досрочное получение пенсии женщинами,</w:t>
                            </w:r>
                          </w:p>
                          <w:p w:rsidR="00D90555" w:rsidRPr="003E0D1C" w:rsidRDefault="00D90555" w:rsidP="003E0D1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3E0D1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имеющи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х</w:t>
                            </w:r>
                            <w:r w:rsidRPr="003E0D1C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детей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785F9A" id="Скругленный прямоугольник 30" o:spid="_x0000_s1049" style="position:absolute;left:0;text-align:left;margin-left:43.9pt;margin-top:-11.55pt;width:421.35pt;height:51.3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" fillcolor="#dee0b0 [2894]" strokecolor="#e8b54d [3208]" strokeweight=".5pt">
                <v:stroke joinstyle="miter"/>
                <v:textbox>
                  <w:txbxContent>
                    <w:p w:rsidR="00D90555" w:rsidRPr="003E0D1C" w:rsidRDefault="00D90555" w:rsidP="003E0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П</w:t>
                      </w:r>
                      <w:r w:rsidRPr="003E0D1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раво на досрочное получение пенсии женщинами,</w:t>
                      </w:r>
                    </w:p>
                    <w:p w:rsidR="00D90555" w:rsidRPr="003E0D1C" w:rsidRDefault="00D90555" w:rsidP="003E0D1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3E0D1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имеющи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х</w:t>
                      </w:r>
                      <w:r w:rsidRPr="003E0D1C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детей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0D1C" w:rsidRDefault="003E0D1C" w:rsidP="00EE409E">
      <w:pPr>
        <w:tabs>
          <w:tab w:val="left" w:pos="176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0D1C" w:rsidRDefault="003E0D1C" w:rsidP="00EE409E">
      <w:pPr>
        <w:tabs>
          <w:tab w:val="left" w:pos="176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992"/>
        <w:gridCol w:w="4778"/>
      </w:tblGrid>
      <w:tr w:rsidR="0049224F" w:rsidTr="0049224F">
        <w:tc>
          <w:tcPr>
            <w:tcW w:w="4998" w:type="dxa"/>
          </w:tcPr>
          <w:p w:rsidR="00FC1729" w:rsidRDefault="00C92E57" w:rsidP="00FD2B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87040" cy="2095500"/>
                  <wp:effectExtent l="0" t="0" r="3810" b="0"/>
                  <wp:docPr id="4" name="Рисунок 9" descr="5bcbdd4527a74ab337d296a282bbac6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bcbdd4527a74ab337d296a282bbac6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704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8" w:type="dxa"/>
          </w:tcPr>
          <w:p w:rsidR="0049224F" w:rsidRDefault="00FC1729" w:rsidP="00FD2B9F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статье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 Федерального закона от 28.12.2013 № 400-ФЗ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FD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страховых пенсиях» страховая пенсия по старости назначается ранее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установленного </w:t>
            </w:r>
            <w:r w:rsidRPr="00FD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возраста при наличии величины индивидуального пенсионного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D2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коэффициента в размере не менее 30 следующим категориям женщин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</w:tr>
    </w:tbl>
    <w:p w:rsidR="00A04602" w:rsidRDefault="00FD2B9F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0D1C">
        <w:rPr>
          <w:rFonts w:ascii="Times New Roman" w:hAnsi="Times New Roman" w:cs="Times New Roman"/>
          <w:sz w:val="28"/>
          <w:szCs w:val="28"/>
        </w:rPr>
        <w:t xml:space="preserve">женщинам, родившим </w:t>
      </w:r>
      <w:r>
        <w:rPr>
          <w:rFonts w:ascii="Times New Roman" w:hAnsi="Times New Roman" w:cs="Times New Roman"/>
          <w:sz w:val="28"/>
          <w:szCs w:val="28"/>
        </w:rPr>
        <w:t>5</w:t>
      </w:r>
      <w:r w:rsidR="003E0D1C">
        <w:rPr>
          <w:rFonts w:ascii="Times New Roman" w:hAnsi="Times New Roman" w:cs="Times New Roman"/>
          <w:sz w:val="28"/>
          <w:szCs w:val="28"/>
        </w:rPr>
        <w:t xml:space="preserve"> и более детей и воспитавшим их до достижения ими возраста 8 лет, достигшим возраста 50 лет, если они имеют страховой стаж не менее 15 лет; </w:t>
      </w:r>
    </w:p>
    <w:p w:rsidR="00FC1965" w:rsidRDefault="00FC1965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602" w:rsidRDefault="00FD2B9F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D1C">
        <w:rPr>
          <w:rFonts w:ascii="Times New Roman" w:hAnsi="Times New Roman" w:cs="Times New Roman"/>
          <w:sz w:val="28"/>
          <w:szCs w:val="28"/>
        </w:rPr>
        <w:t xml:space="preserve"> женщинам, родившим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3E0D1C">
        <w:rPr>
          <w:rFonts w:ascii="Times New Roman" w:hAnsi="Times New Roman" w:cs="Times New Roman"/>
          <w:sz w:val="28"/>
          <w:szCs w:val="28"/>
        </w:rPr>
        <w:t xml:space="preserve"> детей и воспитавшим их до достижения ими возраста 8 лет, достигшим возраста 56 лет, если они имеют страховой стаж не менее 15 лет;</w:t>
      </w:r>
      <w:r w:rsidR="00A0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965" w:rsidRDefault="00FC1965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602" w:rsidRDefault="00FD2B9F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D1C">
        <w:rPr>
          <w:rFonts w:ascii="Times New Roman" w:hAnsi="Times New Roman" w:cs="Times New Roman"/>
          <w:sz w:val="28"/>
          <w:szCs w:val="28"/>
        </w:rPr>
        <w:t xml:space="preserve"> женщинам, родившим </w:t>
      </w:r>
      <w:r>
        <w:rPr>
          <w:rFonts w:ascii="Times New Roman" w:hAnsi="Times New Roman" w:cs="Times New Roman"/>
          <w:sz w:val="28"/>
          <w:szCs w:val="28"/>
        </w:rPr>
        <w:t>3</w:t>
      </w:r>
      <w:r w:rsidR="003E0D1C">
        <w:rPr>
          <w:rFonts w:ascii="Times New Roman" w:hAnsi="Times New Roman" w:cs="Times New Roman"/>
          <w:sz w:val="28"/>
          <w:szCs w:val="28"/>
        </w:rPr>
        <w:t xml:space="preserve"> детей и воспитавшим их до достижения ими возраста 8 лет, достигшим возраста 57 лет, если они имеют страховой стаж не менее 15 лет;</w:t>
      </w:r>
      <w:r w:rsidR="00A0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965" w:rsidRDefault="00FC1965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602" w:rsidRDefault="00FD2B9F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E0D1C">
        <w:rPr>
          <w:rFonts w:ascii="Times New Roman" w:hAnsi="Times New Roman" w:cs="Times New Roman"/>
          <w:sz w:val="28"/>
          <w:szCs w:val="28"/>
        </w:rPr>
        <w:t xml:space="preserve"> женщинам, родившим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3E0D1C">
        <w:rPr>
          <w:rFonts w:ascii="Times New Roman" w:hAnsi="Times New Roman" w:cs="Times New Roman"/>
          <w:sz w:val="28"/>
          <w:szCs w:val="28"/>
        </w:rPr>
        <w:t xml:space="preserve"> и более детей, достигшим возраста 50 лет, если они имеют страховой стаж не менее 20 лет и проработали не менее 12 календарных лет в районах Крайнего Севера либо не менее 17 календарных лет в приравненных к ним местностях;</w:t>
      </w:r>
      <w:r w:rsidR="00A0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965" w:rsidRDefault="00FC1965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04602" w:rsidRDefault="000F6C08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F5EA1">
        <w:rPr>
          <w:rFonts w:ascii="Times New Roman" w:hAnsi="Times New Roman" w:cs="Times New Roman"/>
          <w:sz w:val="28"/>
          <w:szCs w:val="28"/>
        </w:rPr>
        <w:t>родителям</w:t>
      </w:r>
      <w:r>
        <w:rPr>
          <w:rFonts w:ascii="Times New Roman" w:hAnsi="Times New Roman" w:cs="Times New Roman"/>
          <w:sz w:val="28"/>
          <w:szCs w:val="28"/>
        </w:rPr>
        <w:t xml:space="preserve"> инвалидов с детства, воспитавш</w:t>
      </w:r>
      <w:r w:rsidR="005F5EA1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их до</w:t>
      </w:r>
      <w:r w:rsidR="005F5EA1">
        <w:rPr>
          <w:rFonts w:ascii="Times New Roman" w:hAnsi="Times New Roman" w:cs="Times New Roman"/>
          <w:sz w:val="28"/>
          <w:szCs w:val="28"/>
        </w:rPr>
        <w:t xml:space="preserve"> достижения ими возраста 8 лет, </w:t>
      </w:r>
      <w:r>
        <w:rPr>
          <w:rFonts w:ascii="Times New Roman" w:hAnsi="Times New Roman" w:cs="Times New Roman"/>
          <w:sz w:val="28"/>
          <w:szCs w:val="28"/>
        </w:rPr>
        <w:t>достигшим возраста 5</w:t>
      </w:r>
      <w:r w:rsidR="005F5EA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  <w:r w:rsidR="005F5EA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если они имеют страховой стаж 15 лет</w:t>
      </w:r>
      <w:r w:rsidR="005F5EA1">
        <w:rPr>
          <w:rFonts w:ascii="Times New Roman" w:hAnsi="Times New Roman" w:cs="Times New Roman"/>
          <w:sz w:val="28"/>
          <w:szCs w:val="28"/>
        </w:rPr>
        <w:t>;</w:t>
      </w:r>
      <w:r w:rsidR="00A046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EA1" w:rsidRDefault="005F5EA1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5EA1">
        <w:rPr>
          <w:rFonts w:ascii="Times New Roman" w:hAnsi="Times New Roman" w:cs="Times New Roman"/>
          <w:sz w:val="28"/>
          <w:szCs w:val="28"/>
        </w:rPr>
        <w:t>опекунам инвалидов с детства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F5EA1">
        <w:rPr>
          <w:rFonts w:ascii="Times New Roman" w:hAnsi="Times New Roman" w:cs="Times New Roman"/>
          <w:sz w:val="28"/>
          <w:szCs w:val="28"/>
        </w:rPr>
        <w:t xml:space="preserve"> воспитавшим их до достижения ими возраста 8 лет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A1">
        <w:rPr>
          <w:rFonts w:ascii="Times New Roman" w:hAnsi="Times New Roman" w:cs="Times New Roman"/>
          <w:sz w:val="28"/>
          <w:szCs w:val="28"/>
        </w:rPr>
        <w:t>(страховая пенсия по старости назначается с уменьшением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установленного</w:t>
      </w:r>
      <w:r w:rsidRPr="005F5EA1">
        <w:rPr>
          <w:rFonts w:ascii="Times New Roman" w:hAnsi="Times New Roman" w:cs="Times New Roman"/>
          <w:sz w:val="28"/>
          <w:szCs w:val="28"/>
        </w:rPr>
        <w:t xml:space="preserve"> возраста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A1">
        <w:rPr>
          <w:rFonts w:ascii="Times New Roman" w:hAnsi="Times New Roman" w:cs="Times New Roman"/>
          <w:sz w:val="28"/>
          <w:szCs w:val="28"/>
        </w:rPr>
        <w:t>один год за каждые один год и шесть месяцев опеки, но не более чем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EA1">
        <w:rPr>
          <w:rFonts w:ascii="Times New Roman" w:hAnsi="Times New Roman" w:cs="Times New Roman"/>
          <w:sz w:val="28"/>
          <w:szCs w:val="28"/>
        </w:rPr>
        <w:t>пять лет в общей сложности), если они имеют страховой стаж не менее</w:t>
      </w:r>
      <w:r w:rsidR="001D0E3B">
        <w:rPr>
          <w:rFonts w:ascii="Times New Roman" w:hAnsi="Times New Roman" w:cs="Times New Roman"/>
          <w:sz w:val="28"/>
          <w:szCs w:val="28"/>
        </w:rPr>
        <w:t xml:space="preserve"> </w:t>
      </w:r>
      <w:r w:rsidRPr="005F5EA1">
        <w:rPr>
          <w:rFonts w:ascii="Times New Roman" w:hAnsi="Times New Roman" w:cs="Times New Roman"/>
          <w:sz w:val="28"/>
          <w:szCs w:val="28"/>
        </w:rPr>
        <w:t>15 лет</w:t>
      </w:r>
      <w:r w:rsidR="001D0E3B">
        <w:rPr>
          <w:rFonts w:ascii="Times New Roman" w:hAnsi="Times New Roman" w:cs="Times New Roman"/>
          <w:sz w:val="28"/>
          <w:szCs w:val="28"/>
        </w:rPr>
        <w:t>.</w:t>
      </w:r>
    </w:p>
    <w:p w:rsidR="00FC1965" w:rsidRDefault="00FC1965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965" w:rsidRDefault="00FC1965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965" w:rsidRDefault="00FC1965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965" w:rsidRDefault="00FC1965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2A60" w:rsidRDefault="009A2A60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965" w:rsidRDefault="00FC1965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965" w:rsidRDefault="00FC1965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1965" w:rsidRDefault="002668D9" w:rsidP="00A046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4B1A4E" wp14:editId="393CC4F4">
                <wp:simplePos x="0" y="0"/>
                <wp:positionH relativeFrom="column">
                  <wp:posOffset>398145</wp:posOffset>
                </wp:positionH>
                <wp:positionV relativeFrom="paragraph">
                  <wp:posOffset>-90805</wp:posOffset>
                </wp:positionV>
                <wp:extent cx="5589270" cy="651510"/>
                <wp:effectExtent l="57150" t="57150" r="49530" b="53340"/>
                <wp:wrapNone/>
                <wp:docPr id="22" name="Скругленный 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9270" cy="651510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555" w:rsidRPr="00993C47" w:rsidRDefault="00D90555" w:rsidP="00993C4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  <w:r w:rsidRPr="00993C4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тветственность, предусмотренная за нарушения</w:t>
                            </w:r>
                          </w:p>
                          <w:p w:rsidR="00D90555" w:rsidRPr="00695ACF" w:rsidRDefault="00D90555" w:rsidP="00993C47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993C47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организации труда женщин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4B1A4E" id="Скругленный прямоугольник 22" o:spid="_x0000_s1050" style="position:absolute;left:0;text-align:left;margin-left:31.35pt;margin-top:-7.15pt;width:440.1pt;height:51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" fillcolor="#dee0b0 [2894]" strokecolor="#e8b54d [3208]" strokeweight=".5pt">
                <v:stroke joinstyle="miter"/>
                <v:textbox>
                  <w:txbxContent>
                    <w:p w:rsidR="00D90555" w:rsidRPr="00993C47" w:rsidRDefault="00D90555" w:rsidP="00993C4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</w:t>
                      </w:r>
                      <w:r w:rsidRPr="00993C4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тветственность, предусмотренная за нарушения</w:t>
                      </w:r>
                    </w:p>
                    <w:p w:rsidR="00D90555" w:rsidRPr="00695ACF" w:rsidRDefault="00D90555" w:rsidP="00993C47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 w:rsidRPr="00993C47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организации труда женщин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93C47" w:rsidRDefault="00993C47" w:rsidP="00FC1965">
      <w:pPr>
        <w:tabs>
          <w:tab w:val="left" w:pos="1766"/>
        </w:tabs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2E7" w:rsidRDefault="007642E7" w:rsidP="007642E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1965" w:rsidRDefault="00FC1965" w:rsidP="007642E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909"/>
      </w:tblGrid>
      <w:tr w:rsidR="00563461" w:rsidTr="00D43BDF">
        <w:tc>
          <w:tcPr>
            <w:tcW w:w="4111" w:type="dxa"/>
          </w:tcPr>
          <w:p w:rsidR="00563461" w:rsidRDefault="00C92E57" w:rsidP="00563461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46960" cy="1463040"/>
                  <wp:effectExtent l="0" t="0" r="0" b="3810"/>
                  <wp:docPr id="2" name="Рисунок 10" descr="от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от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6960" cy="1463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</w:tcPr>
          <w:p w:rsidR="00D43BDF" w:rsidRDefault="00D43BDF" w:rsidP="00563461">
            <w:pPr>
              <w:tabs>
                <w:tab w:val="left" w:pos="0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63461" w:rsidRDefault="00563461" w:rsidP="00D43BDF">
            <w:pPr>
              <w:tabs>
                <w:tab w:val="left" w:pos="0"/>
              </w:tabs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требований трудового законодательства в отношении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труда </w:t>
            </w:r>
            <w:r w:rsidRPr="0076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женщин, влечет за собой привлечение ответственных лиц к административной,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642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в отдельных случаях и к уголовной ответственности. </w:t>
            </w:r>
          </w:p>
        </w:tc>
      </w:tr>
    </w:tbl>
    <w:p w:rsidR="00993C47" w:rsidRPr="00993C47" w:rsidRDefault="007642E7" w:rsidP="007642E7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 части 1 статьи 5.27 Кодексу Российской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 нарушение трудового законодательства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иных нормативных правовых актов, содержащих нормы трудового права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влечет предупреждение или наложение административного штрафа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должностных лиц в размере от </w:t>
      </w:r>
      <w:r w:rsidR="00BE19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до </w:t>
      </w:r>
      <w:r w:rsidR="00BE19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лиц,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предпринимательскую деятельность без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лица, </w:t>
      </w:r>
      <w:r w:rsidR="002C72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BE19E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тысячи до </w:t>
      </w:r>
      <w:r w:rsidR="00BE19E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рублей; на юридических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 - от </w:t>
      </w:r>
      <w:r w:rsidR="00BE19EA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до </w:t>
      </w:r>
      <w:r w:rsidR="00BE19EA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993C47"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3C47" w:rsidRPr="00993C47" w:rsidRDefault="00993C47" w:rsidP="007642E7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 имеется в виду нарушение правил трудового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 в отношении женщин, например, привлечение беременной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к сверхурочной работе или привлечение в служебную командировку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далее.</w:t>
      </w:r>
    </w:p>
    <w:p w:rsidR="00C0115E" w:rsidRDefault="00993C47" w:rsidP="007642E7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необоснованный отказ в приеме на работу или необоснованное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женщины по мотивам ее беременности, а также необоснованный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в приеме на работу или необоснованное увольнение с работы женщины,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имеющей детей в возрасте до </w:t>
      </w:r>
      <w:r w:rsidR="00145B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лет, установлена уголовная ответственность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этим мотивам в соответствии со статьей 145 Уголовного кодекса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Федерации: штраф в размере до </w:t>
      </w:r>
      <w:r w:rsidR="00145B74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 или в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 заработной платы или иного дохода осужденного за период до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месяцев либо обязательные работы на срок до </w:t>
      </w:r>
      <w:r w:rsidR="00145B74"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="0076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C4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A858C1" w:rsidRDefault="00A858C1" w:rsidP="007642E7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4E" w:rsidRDefault="007C464E" w:rsidP="007642E7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9BBD260" wp14:editId="658293D3">
                <wp:simplePos x="0" y="0"/>
                <wp:positionH relativeFrom="column">
                  <wp:posOffset>867465</wp:posOffset>
                </wp:positionH>
                <wp:positionV relativeFrom="paragraph">
                  <wp:posOffset>-3092</wp:posOffset>
                </wp:positionV>
                <wp:extent cx="4810539" cy="619760"/>
                <wp:effectExtent l="57150" t="57150" r="47625" b="46990"/>
                <wp:wrapNone/>
                <wp:docPr id="116" name="Скругленный прямоугольник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539" cy="61976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555" w:rsidRPr="00BD4818" w:rsidRDefault="00D90555" w:rsidP="007C46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Перечень нормативных правовых актов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br/>
                              <w:t xml:space="preserve">в сфере охраны труда </w:t>
                            </w:r>
                          </w:p>
                          <w:p w:rsidR="00D90555" w:rsidRPr="000C7C07" w:rsidRDefault="00D90555" w:rsidP="007C464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1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BBD260" id="Скругленный прямоугольник 116" o:spid="_x0000_s1051" style="position:absolute;left:0;text-align:left;margin-left:68.3pt;margin-top:-.25pt;width:378.8pt;height:48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" fillcolor="#f1d294 [1944]" strokecolor="#786c71 [3209]" strokeweight=".5pt">
                <v:stroke joinstyle="miter"/>
                <v:textbox>
                  <w:txbxContent>
                    <w:p w:rsidR="00D90555" w:rsidRPr="00BD4818" w:rsidRDefault="00D90555" w:rsidP="007C46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Перечень нормативных правовых актов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br/>
                        <w:t xml:space="preserve">в сфере охраны труда </w:t>
                      </w:r>
                    </w:p>
                    <w:p w:rsidR="00D90555" w:rsidRPr="000C7C07" w:rsidRDefault="00D90555" w:rsidP="007C464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15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C464E" w:rsidRDefault="007C464E" w:rsidP="00A858C1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4E" w:rsidRDefault="007C464E" w:rsidP="00A858C1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4E" w:rsidRDefault="007C464E" w:rsidP="00A858C1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464E" w:rsidRDefault="007C464E" w:rsidP="007C46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C0190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Pr="008B1E5F">
        <w:rPr>
          <w:rFonts w:ascii="Times New Roman" w:hAnsi="Times New Roman" w:cs="Times New Roman"/>
          <w:sz w:val="28"/>
          <w:szCs w:val="28"/>
        </w:rPr>
        <w:t xml:space="preserve">от 30.12.2001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B1E5F">
        <w:rPr>
          <w:rFonts w:ascii="Times New Roman" w:hAnsi="Times New Roman" w:cs="Times New Roman"/>
          <w:sz w:val="28"/>
          <w:szCs w:val="28"/>
        </w:rPr>
        <w:t xml:space="preserve"> 197-ФЗ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B1E5F">
        <w:rPr>
          <w:rFonts w:ascii="Times New Roman" w:hAnsi="Times New Roman" w:cs="Times New Roman"/>
          <w:sz w:val="28"/>
          <w:szCs w:val="28"/>
        </w:rPr>
        <w:t>Трудовой кодекс Российской Федерации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8B1E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5B2" w:rsidRDefault="00D365B2" w:rsidP="00D36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Федеральный закон от 28.12.2013 № 400-ФЗ «О страховых пенсиях».</w:t>
      </w:r>
    </w:p>
    <w:p w:rsidR="006E6BD2" w:rsidRDefault="00D365B2" w:rsidP="006E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6BD2">
        <w:rPr>
          <w:rFonts w:ascii="Times New Roman" w:hAnsi="Times New Roman" w:cs="Times New Roman"/>
          <w:sz w:val="28"/>
          <w:szCs w:val="28"/>
        </w:rPr>
        <w:t xml:space="preserve">. Приказ Минтруда России от 18.07.2019 </w:t>
      </w:r>
      <w:r w:rsidR="00180988">
        <w:rPr>
          <w:rFonts w:ascii="Times New Roman" w:hAnsi="Times New Roman" w:cs="Times New Roman"/>
          <w:sz w:val="28"/>
          <w:szCs w:val="28"/>
        </w:rPr>
        <w:t>№</w:t>
      </w:r>
      <w:r w:rsidR="006E6BD2">
        <w:rPr>
          <w:rFonts w:ascii="Times New Roman" w:hAnsi="Times New Roman" w:cs="Times New Roman"/>
          <w:sz w:val="28"/>
          <w:szCs w:val="28"/>
        </w:rPr>
        <w:t xml:space="preserve"> 512н «Об утверждении перечня производств, работ и должностей с вредными и (или) опасными условиями труда, на которых ограничивается применение труда женщин»</w:t>
      </w:r>
      <w:r w:rsidR="00180988">
        <w:rPr>
          <w:rFonts w:ascii="Times New Roman" w:hAnsi="Times New Roman" w:cs="Times New Roman"/>
          <w:sz w:val="28"/>
          <w:szCs w:val="28"/>
        </w:rPr>
        <w:t>.</w:t>
      </w:r>
    </w:p>
    <w:p w:rsidR="00180988" w:rsidRPr="00180988" w:rsidRDefault="00D365B2" w:rsidP="0018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80988">
        <w:rPr>
          <w:rFonts w:ascii="Times New Roman" w:hAnsi="Times New Roman" w:cs="Times New Roman"/>
          <w:sz w:val="28"/>
          <w:szCs w:val="28"/>
        </w:rPr>
        <w:t xml:space="preserve">. </w:t>
      </w:r>
      <w:r w:rsidR="00180988" w:rsidRPr="00180988">
        <w:rPr>
          <w:rFonts w:ascii="Times New Roman" w:hAnsi="Times New Roman" w:cs="Times New Roman"/>
          <w:sz w:val="28"/>
          <w:szCs w:val="28"/>
        </w:rPr>
        <w:t xml:space="preserve">Приказ Минтруда России от 14.09.2021 </w:t>
      </w:r>
      <w:r w:rsidR="00180988">
        <w:rPr>
          <w:rFonts w:ascii="Times New Roman" w:hAnsi="Times New Roman" w:cs="Times New Roman"/>
          <w:sz w:val="28"/>
          <w:szCs w:val="28"/>
        </w:rPr>
        <w:t>№</w:t>
      </w:r>
      <w:r w:rsidR="00180988" w:rsidRPr="00180988">
        <w:rPr>
          <w:rFonts w:ascii="Times New Roman" w:hAnsi="Times New Roman" w:cs="Times New Roman"/>
          <w:sz w:val="28"/>
          <w:szCs w:val="28"/>
        </w:rPr>
        <w:t xml:space="preserve"> 629н</w:t>
      </w:r>
      <w:r w:rsidR="00180988">
        <w:rPr>
          <w:rFonts w:ascii="Times New Roman" w:hAnsi="Times New Roman" w:cs="Times New Roman"/>
          <w:sz w:val="28"/>
          <w:szCs w:val="28"/>
        </w:rPr>
        <w:t xml:space="preserve"> «</w:t>
      </w:r>
      <w:r w:rsidR="00180988" w:rsidRPr="00180988">
        <w:rPr>
          <w:rFonts w:ascii="Times New Roman" w:hAnsi="Times New Roman" w:cs="Times New Roman"/>
          <w:sz w:val="28"/>
          <w:szCs w:val="28"/>
        </w:rPr>
        <w:t>Об утверждении предельно допустимых норм нагрузок для женщин при подъеме и перемещении тяжестей вручную</w:t>
      </w:r>
      <w:r w:rsidR="00180988">
        <w:rPr>
          <w:rFonts w:ascii="Times New Roman" w:hAnsi="Times New Roman" w:cs="Times New Roman"/>
          <w:sz w:val="28"/>
          <w:szCs w:val="28"/>
        </w:rPr>
        <w:t>»</w:t>
      </w:r>
      <w:r w:rsidR="008D4A73">
        <w:rPr>
          <w:rFonts w:ascii="Times New Roman" w:hAnsi="Times New Roman" w:cs="Times New Roman"/>
          <w:sz w:val="28"/>
          <w:szCs w:val="28"/>
        </w:rPr>
        <w:t>.</w:t>
      </w:r>
    </w:p>
    <w:p w:rsidR="00180988" w:rsidRDefault="00D365B2" w:rsidP="0018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180988">
        <w:rPr>
          <w:rFonts w:ascii="Times New Roman" w:hAnsi="Times New Roman" w:cs="Times New Roman"/>
          <w:sz w:val="28"/>
          <w:szCs w:val="28"/>
        </w:rPr>
        <w:t xml:space="preserve">. Постановление Главного государственного санитарного врача РФ </w:t>
      </w:r>
      <w:r w:rsidR="00180988">
        <w:rPr>
          <w:rFonts w:ascii="Times New Roman" w:hAnsi="Times New Roman" w:cs="Times New Roman"/>
          <w:sz w:val="28"/>
          <w:szCs w:val="28"/>
        </w:rPr>
        <w:br/>
        <w:t xml:space="preserve">от 02.12.2020 № 40 «Об утверждении санитарных правил СП 2.2.3670-20 </w:t>
      </w:r>
      <w:r w:rsidR="00B53A15">
        <w:rPr>
          <w:rFonts w:ascii="Times New Roman" w:hAnsi="Times New Roman" w:cs="Times New Roman"/>
          <w:sz w:val="28"/>
          <w:szCs w:val="28"/>
        </w:rPr>
        <w:t>«</w:t>
      </w:r>
      <w:r w:rsidR="00180988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труда»</w:t>
      </w:r>
      <w:r w:rsidR="001C1F7C">
        <w:rPr>
          <w:rFonts w:ascii="Times New Roman" w:hAnsi="Times New Roman" w:cs="Times New Roman"/>
          <w:sz w:val="28"/>
          <w:szCs w:val="28"/>
        </w:rPr>
        <w:t>.</w:t>
      </w:r>
    </w:p>
    <w:p w:rsidR="00180988" w:rsidRDefault="00180988" w:rsidP="006E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A8D" w:rsidRDefault="00ED3A8D" w:rsidP="006E6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464E" w:rsidRPr="00180988" w:rsidRDefault="00ED3A8D" w:rsidP="001809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55C914F" wp14:editId="7B3F81A7">
                <wp:simplePos x="0" y="0"/>
                <wp:positionH relativeFrom="column">
                  <wp:posOffset>247263</wp:posOffset>
                </wp:positionH>
                <wp:positionV relativeFrom="paragraph">
                  <wp:posOffset>30618</wp:posOffset>
                </wp:positionV>
                <wp:extent cx="5876014" cy="2274073"/>
                <wp:effectExtent l="57150" t="57150" r="48895" b="50165"/>
                <wp:wrapNone/>
                <wp:docPr id="78" name="Скругленный 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014" cy="2274073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effectLst>
                          <a:innerShdw blurRad="114300">
                            <a:prstClr val="black"/>
                          </a:inn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A8D" w:rsidRDefault="00ED3A8D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Контакты</w:t>
                            </w:r>
                          </w:p>
                          <w:p w:rsidR="00ED3A8D" w:rsidRPr="00F901DB" w:rsidRDefault="00ED3A8D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Министерство социальной политики Калининградской области</w:t>
                            </w:r>
                          </w:p>
                          <w:p w:rsidR="00ED3A8D" w:rsidRPr="00F901DB" w:rsidRDefault="00ED3A8D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Клиническая, 63, г. Калининград, 236016</w:t>
                            </w:r>
                            <w:r w:rsidR="00B14B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:rsidR="00ED3A8D" w:rsidRPr="00CE4171" w:rsidRDefault="00ED3A8D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.: (4012) 599-609,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факс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(4012) 599-600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-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social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@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gov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ED3A8D" w:rsidRPr="00CE4171" w:rsidRDefault="00ED3A8D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официальный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сайт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https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://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social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gov</w:t>
                            </w:r>
                            <w:r w:rsidRPr="00CE417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39.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ED3A8D" w:rsidRPr="00F901DB" w:rsidRDefault="00ED3A8D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Отдел социально-трудовой сферы Департамента труда и занятости</w:t>
                            </w:r>
                          </w:p>
                          <w:p w:rsidR="009D7463" w:rsidRDefault="00ED3A8D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ул. Калязинская, 5а, г. Калининград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236040</w:t>
                            </w:r>
                            <w:r w:rsid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D3A8D" w:rsidRPr="009D7463" w:rsidRDefault="00ED3A8D" w:rsidP="00ED3A8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тел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.: (4012) 211-924</w:t>
                            </w:r>
                            <w:r w:rsidR="009D7463"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,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E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-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mail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: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hyperlink r:id="rId26" w:history="1">
                              <w:r w:rsidRPr="00F90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abaeva</w:t>
                              </w:r>
                              <w:r w:rsidRPr="009D746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@</w:t>
                              </w:r>
                              <w:r w:rsidRPr="00F901DB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gov</w:t>
                              </w:r>
                              <w:r w:rsidRPr="009D746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/>
                                </w:rPr>
                                <w:t>39</w:t>
                              </w:r>
                            </w:hyperlink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 xml:space="preserve">; 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t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burnysheva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@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gov</w:t>
                            </w:r>
                            <w:r w:rsidRPr="009D746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39.</w:t>
                            </w:r>
                            <w:r w:rsidRPr="00F901D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ru</w:t>
                            </w:r>
                          </w:p>
                          <w:p w:rsidR="00ED3A8D" w:rsidRPr="009D7463" w:rsidRDefault="00ED3A8D" w:rsidP="00ED3A8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C914F" id="Скругленный прямоугольник 78" o:spid="_x0000_s1052" style="position:absolute;left:0;text-align:left;margin-left:19.45pt;margin-top:2.4pt;width:462.7pt;height:179.0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" fillcolor="#f5dcd8 [661]" strokecolor="#cf543f [3205]" strokeweight=".5pt">
                <v:stroke joinstyle="miter"/>
                <v:textbox>
                  <w:txbxContent>
                    <w:p w:rsidR="00ED3A8D" w:rsidRDefault="00ED3A8D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Контакты</w:t>
                      </w:r>
                    </w:p>
                    <w:p w:rsidR="00ED3A8D" w:rsidRPr="00F901DB" w:rsidRDefault="00ED3A8D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Министерство социальной политики Калининградской области</w:t>
                      </w:r>
                    </w:p>
                    <w:p w:rsidR="00ED3A8D" w:rsidRPr="00F901DB" w:rsidRDefault="00ED3A8D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Клиническая, 63, г. Калининград, 236016</w:t>
                      </w:r>
                      <w:r w:rsidR="00B14B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</w:p>
                    <w:p w:rsidR="00ED3A8D" w:rsidRPr="00CE4171" w:rsidRDefault="00ED3A8D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.: (4012) 599-609,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факс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(4012) 599-600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-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social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@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gov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ED3A8D" w:rsidRPr="00CE4171" w:rsidRDefault="00ED3A8D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официальный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сайт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https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://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social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gov</w:t>
                      </w:r>
                      <w:r w:rsidRPr="00CE417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39.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ED3A8D" w:rsidRPr="00F901DB" w:rsidRDefault="00ED3A8D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Отдел социально-трудовой сферы Департамента труда и занятости</w:t>
                      </w:r>
                    </w:p>
                    <w:p w:rsidR="009D7463" w:rsidRDefault="00ED3A8D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ул. Калязинская, 5а, г. Калининград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236040</w:t>
                      </w:r>
                      <w:r w:rsidR="009D746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  <w:p w:rsidR="00ED3A8D" w:rsidRPr="009D7463" w:rsidRDefault="00ED3A8D" w:rsidP="00ED3A8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lang w:val="en-US"/>
                        </w:rPr>
                      </w:pP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тел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.: (4012) 211-924</w:t>
                      </w:r>
                      <w:r w:rsidR="009D7463"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,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E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-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mail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: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hyperlink r:id="rId27" w:history="1">
                        <w:r w:rsidRPr="00F901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abaeva</w:t>
                        </w:r>
                        <w:r w:rsidRPr="009D746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@</w:t>
                        </w:r>
                        <w:r w:rsidRPr="00F901D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gov</w:t>
                        </w:r>
                        <w:r w:rsidRPr="009D7463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39</w:t>
                        </w:r>
                      </w:hyperlink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 xml:space="preserve">; 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t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burnysheva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@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gov</w:t>
                      </w:r>
                      <w:r w:rsidRPr="009D7463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39.</w:t>
                      </w:r>
                      <w:r w:rsidRPr="00F901DB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ru</w:t>
                      </w:r>
                    </w:p>
                    <w:p w:rsidR="00ED3A8D" w:rsidRPr="009D7463" w:rsidRDefault="00ED3A8D" w:rsidP="00ED3A8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858C1" w:rsidRPr="00993C47" w:rsidRDefault="00A858C1" w:rsidP="00A858C1">
      <w:pPr>
        <w:tabs>
          <w:tab w:val="left" w:pos="0"/>
          <w:tab w:val="left" w:pos="154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A858C1" w:rsidRPr="00993C47" w:rsidSect="00194C21">
      <w:headerReference w:type="default" r:id="rId28"/>
      <w:pgSz w:w="11906" w:h="16838"/>
      <w:pgMar w:top="851" w:right="850" w:bottom="426" w:left="1276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B2B" w:rsidRDefault="00EE1B2B" w:rsidP="002E751C">
      <w:pPr>
        <w:spacing w:after="0" w:line="240" w:lineRule="auto"/>
      </w:pPr>
      <w:r>
        <w:separator/>
      </w:r>
    </w:p>
  </w:endnote>
  <w:endnote w:type="continuationSeparator" w:id="0">
    <w:p w:rsidR="00EE1B2B" w:rsidRDefault="00EE1B2B" w:rsidP="002E7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B2B" w:rsidRDefault="00EE1B2B" w:rsidP="002E751C">
      <w:pPr>
        <w:spacing w:after="0" w:line="240" w:lineRule="auto"/>
      </w:pPr>
      <w:r>
        <w:separator/>
      </w:r>
    </w:p>
  </w:footnote>
  <w:footnote w:type="continuationSeparator" w:id="0">
    <w:p w:rsidR="00EE1B2B" w:rsidRDefault="00EE1B2B" w:rsidP="002E7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298226"/>
      <w:docPartObj>
        <w:docPartGallery w:val="Page Numbers (Top of Page)"/>
        <w:docPartUnique/>
      </w:docPartObj>
    </w:sdtPr>
    <w:sdtEndPr/>
    <w:sdtContent>
      <w:p w:rsidR="00D90555" w:rsidRDefault="00D905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E57">
          <w:rPr>
            <w:noProof/>
          </w:rPr>
          <w:t>13</w:t>
        </w:r>
        <w:r>
          <w:fldChar w:fldCharType="end"/>
        </w:r>
      </w:p>
    </w:sdtContent>
  </w:sdt>
  <w:p w:rsidR="00D90555" w:rsidRDefault="00D905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130E"/>
    <w:multiLevelType w:val="hybridMultilevel"/>
    <w:tmpl w:val="5288B4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AA8F1DE">
      <w:numFmt w:val="bullet"/>
      <w:lvlText w:val="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1A472F"/>
    <w:multiLevelType w:val="hybridMultilevel"/>
    <w:tmpl w:val="2230D4D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C831F88"/>
    <w:multiLevelType w:val="multilevel"/>
    <w:tmpl w:val="C23E7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C06587"/>
    <w:multiLevelType w:val="hybridMultilevel"/>
    <w:tmpl w:val="A026801E"/>
    <w:lvl w:ilvl="0" w:tplc="44ACD840">
      <w:numFmt w:val="bullet"/>
      <w:lvlText w:val="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E6FB4"/>
    <w:multiLevelType w:val="multilevel"/>
    <w:tmpl w:val="17C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47D64"/>
    <w:multiLevelType w:val="hybridMultilevel"/>
    <w:tmpl w:val="686A4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07D3A"/>
    <w:multiLevelType w:val="hybridMultilevel"/>
    <w:tmpl w:val="B6A6909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0FC69FF"/>
    <w:multiLevelType w:val="hybridMultilevel"/>
    <w:tmpl w:val="0F488AD4"/>
    <w:lvl w:ilvl="0" w:tplc="C77A3C2E">
      <w:numFmt w:val="bullet"/>
      <w:lvlText w:val="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1182D78"/>
    <w:multiLevelType w:val="multilevel"/>
    <w:tmpl w:val="FE105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795AD9"/>
    <w:multiLevelType w:val="multilevel"/>
    <w:tmpl w:val="E7A2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FE4296"/>
    <w:multiLevelType w:val="multilevel"/>
    <w:tmpl w:val="5AD8A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030355"/>
    <w:multiLevelType w:val="hybridMultilevel"/>
    <w:tmpl w:val="A8BEE9BE"/>
    <w:lvl w:ilvl="0" w:tplc="680027C2">
      <w:numFmt w:val="bullet"/>
      <w:lvlText w:val="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2205515"/>
    <w:multiLevelType w:val="hybridMultilevel"/>
    <w:tmpl w:val="9E7EC3C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58F16E1"/>
    <w:multiLevelType w:val="hybridMultilevel"/>
    <w:tmpl w:val="BC86F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0309E9"/>
    <w:multiLevelType w:val="hybridMultilevel"/>
    <w:tmpl w:val="BADAAB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6ACC61C0"/>
    <w:multiLevelType w:val="hybridMultilevel"/>
    <w:tmpl w:val="B986C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7136D"/>
    <w:multiLevelType w:val="hybridMultilevel"/>
    <w:tmpl w:val="EC6470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B509EC"/>
    <w:multiLevelType w:val="hybridMultilevel"/>
    <w:tmpl w:val="9806C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14"/>
  </w:num>
  <w:num w:numId="5">
    <w:abstractNumId w:val="15"/>
  </w:num>
  <w:num w:numId="6">
    <w:abstractNumId w:val="17"/>
  </w:num>
  <w:num w:numId="7">
    <w:abstractNumId w:val="4"/>
  </w:num>
  <w:num w:numId="8">
    <w:abstractNumId w:val="9"/>
  </w:num>
  <w:num w:numId="9">
    <w:abstractNumId w:val="5"/>
  </w:num>
  <w:num w:numId="10">
    <w:abstractNumId w:val="16"/>
  </w:num>
  <w:num w:numId="11">
    <w:abstractNumId w:val="12"/>
  </w:num>
  <w:num w:numId="12">
    <w:abstractNumId w:val="6"/>
  </w:num>
  <w:num w:numId="13">
    <w:abstractNumId w:val="11"/>
  </w:num>
  <w:num w:numId="14">
    <w:abstractNumId w:val="1"/>
  </w:num>
  <w:num w:numId="15">
    <w:abstractNumId w:val="7"/>
  </w:num>
  <w:num w:numId="16">
    <w:abstractNumId w:val="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E1F"/>
    <w:rsid w:val="00000469"/>
    <w:rsid w:val="000012A0"/>
    <w:rsid w:val="00001D44"/>
    <w:rsid w:val="00002149"/>
    <w:rsid w:val="000024D2"/>
    <w:rsid w:val="00003E92"/>
    <w:rsid w:val="000043AD"/>
    <w:rsid w:val="000050D3"/>
    <w:rsid w:val="000112D9"/>
    <w:rsid w:val="000123AF"/>
    <w:rsid w:val="00015EEE"/>
    <w:rsid w:val="000170A5"/>
    <w:rsid w:val="000177B0"/>
    <w:rsid w:val="000204B9"/>
    <w:rsid w:val="0002140D"/>
    <w:rsid w:val="00021B35"/>
    <w:rsid w:val="00023F81"/>
    <w:rsid w:val="00024312"/>
    <w:rsid w:val="00026C0D"/>
    <w:rsid w:val="00033353"/>
    <w:rsid w:val="00034C4F"/>
    <w:rsid w:val="00035960"/>
    <w:rsid w:val="00035E4C"/>
    <w:rsid w:val="00042939"/>
    <w:rsid w:val="00043C53"/>
    <w:rsid w:val="00044015"/>
    <w:rsid w:val="0004424B"/>
    <w:rsid w:val="000457F3"/>
    <w:rsid w:val="00051D7B"/>
    <w:rsid w:val="00055381"/>
    <w:rsid w:val="00056E98"/>
    <w:rsid w:val="00060A26"/>
    <w:rsid w:val="0006138D"/>
    <w:rsid w:val="00061B68"/>
    <w:rsid w:val="00061C7E"/>
    <w:rsid w:val="000621F8"/>
    <w:rsid w:val="00062725"/>
    <w:rsid w:val="00064F8C"/>
    <w:rsid w:val="00066421"/>
    <w:rsid w:val="0006675D"/>
    <w:rsid w:val="00071786"/>
    <w:rsid w:val="00071A64"/>
    <w:rsid w:val="00072056"/>
    <w:rsid w:val="000747EF"/>
    <w:rsid w:val="00074809"/>
    <w:rsid w:val="00075B99"/>
    <w:rsid w:val="00076FE2"/>
    <w:rsid w:val="0008094A"/>
    <w:rsid w:val="00080FFD"/>
    <w:rsid w:val="000840B9"/>
    <w:rsid w:val="00084947"/>
    <w:rsid w:val="00094BF4"/>
    <w:rsid w:val="0009755C"/>
    <w:rsid w:val="000A1806"/>
    <w:rsid w:val="000A2010"/>
    <w:rsid w:val="000A2A17"/>
    <w:rsid w:val="000A3E59"/>
    <w:rsid w:val="000B69E6"/>
    <w:rsid w:val="000C3C3D"/>
    <w:rsid w:val="000C5F7C"/>
    <w:rsid w:val="000C67B8"/>
    <w:rsid w:val="000D5551"/>
    <w:rsid w:val="000E13D1"/>
    <w:rsid w:val="000E4126"/>
    <w:rsid w:val="000E4A5B"/>
    <w:rsid w:val="000E53FB"/>
    <w:rsid w:val="000E6934"/>
    <w:rsid w:val="000E75BC"/>
    <w:rsid w:val="000F3AEB"/>
    <w:rsid w:val="000F5EA4"/>
    <w:rsid w:val="000F6C08"/>
    <w:rsid w:val="000F7E43"/>
    <w:rsid w:val="00100A5C"/>
    <w:rsid w:val="00101D66"/>
    <w:rsid w:val="0010575B"/>
    <w:rsid w:val="00106B10"/>
    <w:rsid w:val="00107DAA"/>
    <w:rsid w:val="00110E1D"/>
    <w:rsid w:val="00110F46"/>
    <w:rsid w:val="0011195D"/>
    <w:rsid w:val="00111C5D"/>
    <w:rsid w:val="0011511C"/>
    <w:rsid w:val="00116F43"/>
    <w:rsid w:val="00121428"/>
    <w:rsid w:val="00121538"/>
    <w:rsid w:val="00121A70"/>
    <w:rsid w:val="00124575"/>
    <w:rsid w:val="00126C70"/>
    <w:rsid w:val="00126FC2"/>
    <w:rsid w:val="001300E1"/>
    <w:rsid w:val="001301B7"/>
    <w:rsid w:val="00132E9A"/>
    <w:rsid w:val="00133480"/>
    <w:rsid w:val="001337CA"/>
    <w:rsid w:val="00134478"/>
    <w:rsid w:val="0013460E"/>
    <w:rsid w:val="00135B01"/>
    <w:rsid w:val="001415D6"/>
    <w:rsid w:val="00142FDF"/>
    <w:rsid w:val="001434B4"/>
    <w:rsid w:val="0014364A"/>
    <w:rsid w:val="00143F94"/>
    <w:rsid w:val="00145B74"/>
    <w:rsid w:val="001500A6"/>
    <w:rsid w:val="00150931"/>
    <w:rsid w:val="00151D30"/>
    <w:rsid w:val="00153B94"/>
    <w:rsid w:val="001574F3"/>
    <w:rsid w:val="00160DA1"/>
    <w:rsid w:val="001617C0"/>
    <w:rsid w:val="00165B2B"/>
    <w:rsid w:val="00170098"/>
    <w:rsid w:val="00171520"/>
    <w:rsid w:val="0017368B"/>
    <w:rsid w:val="001753E5"/>
    <w:rsid w:val="0017540E"/>
    <w:rsid w:val="00176D36"/>
    <w:rsid w:val="00180988"/>
    <w:rsid w:val="00180C91"/>
    <w:rsid w:val="00180E38"/>
    <w:rsid w:val="0018346C"/>
    <w:rsid w:val="00185376"/>
    <w:rsid w:val="00191105"/>
    <w:rsid w:val="00191772"/>
    <w:rsid w:val="00194C21"/>
    <w:rsid w:val="001A0A10"/>
    <w:rsid w:val="001A16C2"/>
    <w:rsid w:val="001A1BCF"/>
    <w:rsid w:val="001A2BA1"/>
    <w:rsid w:val="001A4EE4"/>
    <w:rsid w:val="001B1734"/>
    <w:rsid w:val="001B53CC"/>
    <w:rsid w:val="001B6420"/>
    <w:rsid w:val="001C1F7C"/>
    <w:rsid w:val="001C2692"/>
    <w:rsid w:val="001C2B20"/>
    <w:rsid w:val="001C4E04"/>
    <w:rsid w:val="001C6C1A"/>
    <w:rsid w:val="001C7BF2"/>
    <w:rsid w:val="001D0AC6"/>
    <w:rsid w:val="001D0B2E"/>
    <w:rsid w:val="001D0E3B"/>
    <w:rsid w:val="001D10D5"/>
    <w:rsid w:val="001D272E"/>
    <w:rsid w:val="001D3F89"/>
    <w:rsid w:val="001D458C"/>
    <w:rsid w:val="001D4B3B"/>
    <w:rsid w:val="001D51B2"/>
    <w:rsid w:val="001D5349"/>
    <w:rsid w:val="001D693B"/>
    <w:rsid w:val="001D788B"/>
    <w:rsid w:val="001D7B7D"/>
    <w:rsid w:val="001E11A4"/>
    <w:rsid w:val="001E1E7D"/>
    <w:rsid w:val="001E2694"/>
    <w:rsid w:val="001E71A0"/>
    <w:rsid w:val="001F1243"/>
    <w:rsid w:val="001F1458"/>
    <w:rsid w:val="001F3238"/>
    <w:rsid w:val="001F36DE"/>
    <w:rsid w:val="001F676D"/>
    <w:rsid w:val="0020538A"/>
    <w:rsid w:val="0020722C"/>
    <w:rsid w:val="00211D0F"/>
    <w:rsid w:val="0021280E"/>
    <w:rsid w:val="002131AF"/>
    <w:rsid w:val="00215700"/>
    <w:rsid w:val="00216C46"/>
    <w:rsid w:val="00225095"/>
    <w:rsid w:val="0023020D"/>
    <w:rsid w:val="002324FA"/>
    <w:rsid w:val="00232583"/>
    <w:rsid w:val="00233E7F"/>
    <w:rsid w:val="0023578D"/>
    <w:rsid w:val="00236008"/>
    <w:rsid w:val="0024282F"/>
    <w:rsid w:val="00243C8F"/>
    <w:rsid w:val="002461BD"/>
    <w:rsid w:val="0024679C"/>
    <w:rsid w:val="00247BB9"/>
    <w:rsid w:val="00250DF3"/>
    <w:rsid w:val="002571B0"/>
    <w:rsid w:val="0025760A"/>
    <w:rsid w:val="002577D6"/>
    <w:rsid w:val="00261471"/>
    <w:rsid w:val="00262493"/>
    <w:rsid w:val="00266527"/>
    <w:rsid w:val="002668D9"/>
    <w:rsid w:val="00267E1F"/>
    <w:rsid w:val="00275343"/>
    <w:rsid w:val="002774C3"/>
    <w:rsid w:val="002814D7"/>
    <w:rsid w:val="00283FDC"/>
    <w:rsid w:val="002855C4"/>
    <w:rsid w:val="0028590C"/>
    <w:rsid w:val="002876CD"/>
    <w:rsid w:val="00293828"/>
    <w:rsid w:val="002A2C31"/>
    <w:rsid w:val="002A3664"/>
    <w:rsid w:val="002A5214"/>
    <w:rsid w:val="002A5DD0"/>
    <w:rsid w:val="002A6AE5"/>
    <w:rsid w:val="002A77B4"/>
    <w:rsid w:val="002B115F"/>
    <w:rsid w:val="002B15A2"/>
    <w:rsid w:val="002B1EEA"/>
    <w:rsid w:val="002B55D4"/>
    <w:rsid w:val="002C0A1F"/>
    <w:rsid w:val="002C112B"/>
    <w:rsid w:val="002C1E61"/>
    <w:rsid w:val="002C43E4"/>
    <w:rsid w:val="002C5AE2"/>
    <w:rsid w:val="002C728E"/>
    <w:rsid w:val="002C7B0C"/>
    <w:rsid w:val="002D033B"/>
    <w:rsid w:val="002D09CA"/>
    <w:rsid w:val="002D1147"/>
    <w:rsid w:val="002D5C92"/>
    <w:rsid w:val="002D75F0"/>
    <w:rsid w:val="002E0734"/>
    <w:rsid w:val="002E257F"/>
    <w:rsid w:val="002E34FD"/>
    <w:rsid w:val="002E59BD"/>
    <w:rsid w:val="002E751C"/>
    <w:rsid w:val="002F0145"/>
    <w:rsid w:val="002F4A6C"/>
    <w:rsid w:val="003018B2"/>
    <w:rsid w:val="0030306E"/>
    <w:rsid w:val="00306436"/>
    <w:rsid w:val="00306E52"/>
    <w:rsid w:val="00310A7A"/>
    <w:rsid w:val="00315DF9"/>
    <w:rsid w:val="00315EC7"/>
    <w:rsid w:val="00321FDF"/>
    <w:rsid w:val="00322BF2"/>
    <w:rsid w:val="003260D7"/>
    <w:rsid w:val="003269CF"/>
    <w:rsid w:val="0033069D"/>
    <w:rsid w:val="003312CE"/>
    <w:rsid w:val="003327D8"/>
    <w:rsid w:val="00332DF6"/>
    <w:rsid w:val="003353F1"/>
    <w:rsid w:val="003373D1"/>
    <w:rsid w:val="0034067C"/>
    <w:rsid w:val="003413D6"/>
    <w:rsid w:val="00344302"/>
    <w:rsid w:val="00347099"/>
    <w:rsid w:val="0035202E"/>
    <w:rsid w:val="003544EF"/>
    <w:rsid w:val="0035568B"/>
    <w:rsid w:val="00356662"/>
    <w:rsid w:val="00357BA1"/>
    <w:rsid w:val="003629E3"/>
    <w:rsid w:val="00364D70"/>
    <w:rsid w:val="0036549A"/>
    <w:rsid w:val="00366D8E"/>
    <w:rsid w:val="003672D2"/>
    <w:rsid w:val="00370A5B"/>
    <w:rsid w:val="00375CA2"/>
    <w:rsid w:val="00376DB7"/>
    <w:rsid w:val="00383948"/>
    <w:rsid w:val="00386331"/>
    <w:rsid w:val="00386B69"/>
    <w:rsid w:val="00387501"/>
    <w:rsid w:val="00387C3D"/>
    <w:rsid w:val="00390BFC"/>
    <w:rsid w:val="00393746"/>
    <w:rsid w:val="003937F5"/>
    <w:rsid w:val="003965AC"/>
    <w:rsid w:val="003A08E7"/>
    <w:rsid w:val="003A0FDB"/>
    <w:rsid w:val="003A2528"/>
    <w:rsid w:val="003A362B"/>
    <w:rsid w:val="003A3F0D"/>
    <w:rsid w:val="003A71EC"/>
    <w:rsid w:val="003B0D69"/>
    <w:rsid w:val="003B41A6"/>
    <w:rsid w:val="003C1F67"/>
    <w:rsid w:val="003C3353"/>
    <w:rsid w:val="003C554C"/>
    <w:rsid w:val="003C5F38"/>
    <w:rsid w:val="003D0E48"/>
    <w:rsid w:val="003D48FA"/>
    <w:rsid w:val="003D60F4"/>
    <w:rsid w:val="003D6FA7"/>
    <w:rsid w:val="003E07FD"/>
    <w:rsid w:val="003E0D1C"/>
    <w:rsid w:val="003E7325"/>
    <w:rsid w:val="003F10AB"/>
    <w:rsid w:val="004049BB"/>
    <w:rsid w:val="00404E4F"/>
    <w:rsid w:val="00410933"/>
    <w:rsid w:val="00410F58"/>
    <w:rsid w:val="0041112B"/>
    <w:rsid w:val="00411B7D"/>
    <w:rsid w:val="004158AF"/>
    <w:rsid w:val="00416B51"/>
    <w:rsid w:val="00417AC9"/>
    <w:rsid w:val="004203DD"/>
    <w:rsid w:val="00420B24"/>
    <w:rsid w:val="00421C53"/>
    <w:rsid w:val="00424C97"/>
    <w:rsid w:val="00424E08"/>
    <w:rsid w:val="00425433"/>
    <w:rsid w:val="00426162"/>
    <w:rsid w:val="00427F51"/>
    <w:rsid w:val="00430DEC"/>
    <w:rsid w:val="004310DF"/>
    <w:rsid w:val="004313EF"/>
    <w:rsid w:val="004326C7"/>
    <w:rsid w:val="0043324E"/>
    <w:rsid w:val="00435A8A"/>
    <w:rsid w:val="00437161"/>
    <w:rsid w:val="0043797D"/>
    <w:rsid w:val="0044158D"/>
    <w:rsid w:val="004456AC"/>
    <w:rsid w:val="00445CC5"/>
    <w:rsid w:val="00450163"/>
    <w:rsid w:val="00450EA5"/>
    <w:rsid w:val="004522E6"/>
    <w:rsid w:val="00455442"/>
    <w:rsid w:val="00457761"/>
    <w:rsid w:val="00462ED7"/>
    <w:rsid w:val="00463168"/>
    <w:rsid w:val="004631AF"/>
    <w:rsid w:val="00463292"/>
    <w:rsid w:val="00463895"/>
    <w:rsid w:val="004711B4"/>
    <w:rsid w:val="00474BCF"/>
    <w:rsid w:val="0048104D"/>
    <w:rsid w:val="0048121D"/>
    <w:rsid w:val="0048124C"/>
    <w:rsid w:val="00483F08"/>
    <w:rsid w:val="00484111"/>
    <w:rsid w:val="0048466C"/>
    <w:rsid w:val="00486901"/>
    <w:rsid w:val="0049224F"/>
    <w:rsid w:val="00496060"/>
    <w:rsid w:val="00496733"/>
    <w:rsid w:val="004A2FE0"/>
    <w:rsid w:val="004A485F"/>
    <w:rsid w:val="004B20E2"/>
    <w:rsid w:val="004B4C60"/>
    <w:rsid w:val="004B4DCB"/>
    <w:rsid w:val="004B6A5D"/>
    <w:rsid w:val="004B6B31"/>
    <w:rsid w:val="004B6F24"/>
    <w:rsid w:val="004C05E9"/>
    <w:rsid w:val="004C26DA"/>
    <w:rsid w:val="004C2962"/>
    <w:rsid w:val="004C4807"/>
    <w:rsid w:val="004C4EEA"/>
    <w:rsid w:val="004C621D"/>
    <w:rsid w:val="004D0283"/>
    <w:rsid w:val="004D074C"/>
    <w:rsid w:val="004D0CE9"/>
    <w:rsid w:val="004D12AA"/>
    <w:rsid w:val="004D276B"/>
    <w:rsid w:val="004D345D"/>
    <w:rsid w:val="004D3F9C"/>
    <w:rsid w:val="004E09C5"/>
    <w:rsid w:val="004E0D5C"/>
    <w:rsid w:val="004E3A37"/>
    <w:rsid w:val="004E4631"/>
    <w:rsid w:val="004E4E13"/>
    <w:rsid w:val="004E7323"/>
    <w:rsid w:val="004F0FA1"/>
    <w:rsid w:val="004F143B"/>
    <w:rsid w:val="004F50D0"/>
    <w:rsid w:val="005007B6"/>
    <w:rsid w:val="0050171F"/>
    <w:rsid w:val="00502932"/>
    <w:rsid w:val="00502BA2"/>
    <w:rsid w:val="005032D2"/>
    <w:rsid w:val="005047CF"/>
    <w:rsid w:val="00504FE6"/>
    <w:rsid w:val="005050BC"/>
    <w:rsid w:val="0050587E"/>
    <w:rsid w:val="00505BB5"/>
    <w:rsid w:val="00506E55"/>
    <w:rsid w:val="00510DC4"/>
    <w:rsid w:val="00513209"/>
    <w:rsid w:val="00513D49"/>
    <w:rsid w:val="0051431B"/>
    <w:rsid w:val="005161A4"/>
    <w:rsid w:val="00520E0B"/>
    <w:rsid w:val="0052141B"/>
    <w:rsid w:val="00523C10"/>
    <w:rsid w:val="00532973"/>
    <w:rsid w:val="005332A5"/>
    <w:rsid w:val="00540C5D"/>
    <w:rsid w:val="00543E37"/>
    <w:rsid w:val="00545337"/>
    <w:rsid w:val="00546A9D"/>
    <w:rsid w:val="005505E5"/>
    <w:rsid w:val="00551583"/>
    <w:rsid w:val="00552F0C"/>
    <w:rsid w:val="00556127"/>
    <w:rsid w:val="00563461"/>
    <w:rsid w:val="005652D9"/>
    <w:rsid w:val="0056539C"/>
    <w:rsid w:val="00565B5B"/>
    <w:rsid w:val="00565CFA"/>
    <w:rsid w:val="00570B8E"/>
    <w:rsid w:val="0057249D"/>
    <w:rsid w:val="00575A97"/>
    <w:rsid w:val="00580F70"/>
    <w:rsid w:val="0058134A"/>
    <w:rsid w:val="00581BF3"/>
    <w:rsid w:val="00582E18"/>
    <w:rsid w:val="00583D54"/>
    <w:rsid w:val="005841B1"/>
    <w:rsid w:val="00584F57"/>
    <w:rsid w:val="005856B1"/>
    <w:rsid w:val="00594E6C"/>
    <w:rsid w:val="00596CEE"/>
    <w:rsid w:val="005A1777"/>
    <w:rsid w:val="005A1BD0"/>
    <w:rsid w:val="005A4798"/>
    <w:rsid w:val="005A5434"/>
    <w:rsid w:val="005B0617"/>
    <w:rsid w:val="005B119C"/>
    <w:rsid w:val="005B1481"/>
    <w:rsid w:val="005B4525"/>
    <w:rsid w:val="005B4C94"/>
    <w:rsid w:val="005C0190"/>
    <w:rsid w:val="005C0E01"/>
    <w:rsid w:val="005C1C20"/>
    <w:rsid w:val="005C2B55"/>
    <w:rsid w:val="005C32D1"/>
    <w:rsid w:val="005C3397"/>
    <w:rsid w:val="005C3441"/>
    <w:rsid w:val="005C366F"/>
    <w:rsid w:val="005C424B"/>
    <w:rsid w:val="005D11E6"/>
    <w:rsid w:val="005D17BE"/>
    <w:rsid w:val="005D33C5"/>
    <w:rsid w:val="005E23DC"/>
    <w:rsid w:val="005E2A20"/>
    <w:rsid w:val="005E349C"/>
    <w:rsid w:val="005E4C3E"/>
    <w:rsid w:val="005E511C"/>
    <w:rsid w:val="005E7944"/>
    <w:rsid w:val="005F2A54"/>
    <w:rsid w:val="005F485E"/>
    <w:rsid w:val="005F49BD"/>
    <w:rsid w:val="005F5EA1"/>
    <w:rsid w:val="005F6B5D"/>
    <w:rsid w:val="005F7617"/>
    <w:rsid w:val="00604730"/>
    <w:rsid w:val="00604F6F"/>
    <w:rsid w:val="006124FE"/>
    <w:rsid w:val="00615016"/>
    <w:rsid w:val="00615D08"/>
    <w:rsid w:val="00616CE3"/>
    <w:rsid w:val="00622C92"/>
    <w:rsid w:val="006232F5"/>
    <w:rsid w:val="00623F95"/>
    <w:rsid w:val="0062489F"/>
    <w:rsid w:val="006263AF"/>
    <w:rsid w:val="00630AB7"/>
    <w:rsid w:val="0063509C"/>
    <w:rsid w:val="006429CF"/>
    <w:rsid w:val="0064567E"/>
    <w:rsid w:val="00657466"/>
    <w:rsid w:val="006655A1"/>
    <w:rsid w:val="0067006D"/>
    <w:rsid w:val="00670E15"/>
    <w:rsid w:val="0067175E"/>
    <w:rsid w:val="00672BBA"/>
    <w:rsid w:val="00672DC9"/>
    <w:rsid w:val="00673E3D"/>
    <w:rsid w:val="00673FF6"/>
    <w:rsid w:val="0068016B"/>
    <w:rsid w:val="00681A5E"/>
    <w:rsid w:val="00681ED8"/>
    <w:rsid w:val="00683121"/>
    <w:rsid w:val="006844ED"/>
    <w:rsid w:val="006857B0"/>
    <w:rsid w:val="00685815"/>
    <w:rsid w:val="0069197C"/>
    <w:rsid w:val="0069562A"/>
    <w:rsid w:val="006A242D"/>
    <w:rsid w:val="006A41F9"/>
    <w:rsid w:val="006A6B28"/>
    <w:rsid w:val="006B0BDD"/>
    <w:rsid w:val="006B17EE"/>
    <w:rsid w:val="006B3B24"/>
    <w:rsid w:val="006C22D6"/>
    <w:rsid w:val="006D1678"/>
    <w:rsid w:val="006D38E8"/>
    <w:rsid w:val="006D408F"/>
    <w:rsid w:val="006E0C8A"/>
    <w:rsid w:val="006E1E62"/>
    <w:rsid w:val="006E4A25"/>
    <w:rsid w:val="006E574C"/>
    <w:rsid w:val="006E680D"/>
    <w:rsid w:val="006E6BD2"/>
    <w:rsid w:val="006E6D1A"/>
    <w:rsid w:val="006E7A0B"/>
    <w:rsid w:val="006F5A74"/>
    <w:rsid w:val="006F6F35"/>
    <w:rsid w:val="006F7054"/>
    <w:rsid w:val="006F7928"/>
    <w:rsid w:val="00701A0B"/>
    <w:rsid w:val="00703A55"/>
    <w:rsid w:val="00706B4A"/>
    <w:rsid w:val="0071157B"/>
    <w:rsid w:val="007143E1"/>
    <w:rsid w:val="007247E6"/>
    <w:rsid w:val="007310EC"/>
    <w:rsid w:val="00731114"/>
    <w:rsid w:val="00732110"/>
    <w:rsid w:val="00744E6B"/>
    <w:rsid w:val="0074678D"/>
    <w:rsid w:val="007501F1"/>
    <w:rsid w:val="007509AC"/>
    <w:rsid w:val="00753501"/>
    <w:rsid w:val="00754439"/>
    <w:rsid w:val="0075539E"/>
    <w:rsid w:val="00757422"/>
    <w:rsid w:val="0076075C"/>
    <w:rsid w:val="007612A3"/>
    <w:rsid w:val="007626FD"/>
    <w:rsid w:val="00763752"/>
    <w:rsid w:val="007642E7"/>
    <w:rsid w:val="00766D55"/>
    <w:rsid w:val="00766FB5"/>
    <w:rsid w:val="00771264"/>
    <w:rsid w:val="00772093"/>
    <w:rsid w:val="00772E4A"/>
    <w:rsid w:val="007763A5"/>
    <w:rsid w:val="00776DB5"/>
    <w:rsid w:val="00784957"/>
    <w:rsid w:val="00786077"/>
    <w:rsid w:val="0079502C"/>
    <w:rsid w:val="00796D3A"/>
    <w:rsid w:val="007979C9"/>
    <w:rsid w:val="007A0287"/>
    <w:rsid w:val="007A2E8C"/>
    <w:rsid w:val="007A3EA0"/>
    <w:rsid w:val="007A5054"/>
    <w:rsid w:val="007A511C"/>
    <w:rsid w:val="007A5AE3"/>
    <w:rsid w:val="007A6A2D"/>
    <w:rsid w:val="007A7103"/>
    <w:rsid w:val="007B1A2F"/>
    <w:rsid w:val="007B494A"/>
    <w:rsid w:val="007B5C28"/>
    <w:rsid w:val="007B608E"/>
    <w:rsid w:val="007B61E6"/>
    <w:rsid w:val="007B72AC"/>
    <w:rsid w:val="007B7A87"/>
    <w:rsid w:val="007B7D8B"/>
    <w:rsid w:val="007C319E"/>
    <w:rsid w:val="007C464E"/>
    <w:rsid w:val="007C5B44"/>
    <w:rsid w:val="007C68A8"/>
    <w:rsid w:val="007C6AC8"/>
    <w:rsid w:val="007C706C"/>
    <w:rsid w:val="007D0140"/>
    <w:rsid w:val="007D05E5"/>
    <w:rsid w:val="007D1D0F"/>
    <w:rsid w:val="007D2C0A"/>
    <w:rsid w:val="007E13B9"/>
    <w:rsid w:val="007E183A"/>
    <w:rsid w:val="007E3A6D"/>
    <w:rsid w:val="007E4AB0"/>
    <w:rsid w:val="007E5A22"/>
    <w:rsid w:val="007E6EE5"/>
    <w:rsid w:val="007E7931"/>
    <w:rsid w:val="007F0F90"/>
    <w:rsid w:val="007F31AA"/>
    <w:rsid w:val="00801000"/>
    <w:rsid w:val="00801549"/>
    <w:rsid w:val="008021CB"/>
    <w:rsid w:val="008036D4"/>
    <w:rsid w:val="00804A38"/>
    <w:rsid w:val="00811520"/>
    <w:rsid w:val="00815ED1"/>
    <w:rsid w:val="00815FBE"/>
    <w:rsid w:val="008175D8"/>
    <w:rsid w:val="00820108"/>
    <w:rsid w:val="00820BC8"/>
    <w:rsid w:val="00821CAF"/>
    <w:rsid w:val="00821EB8"/>
    <w:rsid w:val="0082302C"/>
    <w:rsid w:val="00823EA6"/>
    <w:rsid w:val="00824927"/>
    <w:rsid w:val="0082541B"/>
    <w:rsid w:val="00830BF1"/>
    <w:rsid w:val="00831042"/>
    <w:rsid w:val="008339BA"/>
    <w:rsid w:val="0083755D"/>
    <w:rsid w:val="00837FBC"/>
    <w:rsid w:val="00841C46"/>
    <w:rsid w:val="00844171"/>
    <w:rsid w:val="0084475A"/>
    <w:rsid w:val="00846042"/>
    <w:rsid w:val="008461E3"/>
    <w:rsid w:val="00846EA8"/>
    <w:rsid w:val="00850485"/>
    <w:rsid w:val="00850B6D"/>
    <w:rsid w:val="00853896"/>
    <w:rsid w:val="00861A25"/>
    <w:rsid w:val="00862860"/>
    <w:rsid w:val="008715F5"/>
    <w:rsid w:val="00871A95"/>
    <w:rsid w:val="00872DA4"/>
    <w:rsid w:val="00873BF8"/>
    <w:rsid w:val="0087646C"/>
    <w:rsid w:val="0087662B"/>
    <w:rsid w:val="008770C5"/>
    <w:rsid w:val="00880264"/>
    <w:rsid w:val="00880C79"/>
    <w:rsid w:val="00883312"/>
    <w:rsid w:val="00883695"/>
    <w:rsid w:val="00886C78"/>
    <w:rsid w:val="00886E7C"/>
    <w:rsid w:val="008901E4"/>
    <w:rsid w:val="00891296"/>
    <w:rsid w:val="00891B98"/>
    <w:rsid w:val="008959CB"/>
    <w:rsid w:val="00897EA1"/>
    <w:rsid w:val="008A2E8E"/>
    <w:rsid w:val="008A3064"/>
    <w:rsid w:val="008A35A3"/>
    <w:rsid w:val="008A3AB4"/>
    <w:rsid w:val="008A4122"/>
    <w:rsid w:val="008A44D0"/>
    <w:rsid w:val="008A456B"/>
    <w:rsid w:val="008A50DD"/>
    <w:rsid w:val="008A745E"/>
    <w:rsid w:val="008B1E4B"/>
    <w:rsid w:val="008B1E5F"/>
    <w:rsid w:val="008B4170"/>
    <w:rsid w:val="008B5B8E"/>
    <w:rsid w:val="008B77EA"/>
    <w:rsid w:val="008B7CA8"/>
    <w:rsid w:val="008C01CF"/>
    <w:rsid w:val="008C1507"/>
    <w:rsid w:val="008C1690"/>
    <w:rsid w:val="008C33F8"/>
    <w:rsid w:val="008D3B41"/>
    <w:rsid w:val="008D4A73"/>
    <w:rsid w:val="008D753E"/>
    <w:rsid w:val="008D78E1"/>
    <w:rsid w:val="008E1E08"/>
    <w:rsid w:val="008E2AFE"/>
    <w:rsid w:val="008E4E92"/>
    <w:rsid w:val="008E5EF1"/>
    <w:rsid w:val="008F14EC"/>
    <w:rsid w:val="008F188A"/>
    <w:rsid w:val="008F1965"/>
    <w:rsid w:val="008F1BB0"/>
    <w:rsid w:val="008F76F6"/>
    <w:rsid w:val="0090058E"/>
    <w:rsid w:val="00902366"/>
    <w:rsid w:val="00903349"/>
    <w:rsid w:val="0090474D"/>
    <w:rsid w:val="00904A7D"/>
    <w:rsid w:val="00904C84"/>
    <w:rsid w:val="009056E4"/>
    <w:rsid w:val="00905A36"/>
    <w:rsid w:val="00906D42"/>
    <w:rsid w:val="00906FBB"/>
    <w:rsid w:val="00911D0B"/>
    <w:rsid w:val="009122C0"/>
    <w:rsid w:val="00912BFA"/>
    <w:rsid w:val="0091308A"/>
    <w:rsid w:val="0091477C"/>
    <w:rsid w:val="00915ED8"/>
    <w:rsid w:val="00917B53"/>
    <w:rsid w:val="009213A0"/>
    <w:rsid w:val="00921DC7"/>
    <w:rsid w:val="009225A4"/>
    <w:rsid w:val="0092285A"/>
    <w:rsid w:val="0092443C"/>
    <w:rsid w:val="00925324"/>
    <w:rsid w:val="00926259"/>
    <w:rsid w:val="00926F5F"/>
    <w:rsid w:val="00927C1E"/>
    <w:rsid w:val="009302B2"/>
    <w:rsid w:val="00931623"/>
    <w:rsid w:val="009332E3"/>
    <w:rsid w:val="009348E9"/>
    <w:rsid w:val="00935DBF"/>
    <w:rsid w:val="00937062"/>
    <w:rsid w:val="00940B46"/>
    <w:rsid w:val="00942FCF"/>
    <w:rsid w:val="0094558D"/>
    <w:rsid w:val="0094789F"/>
    <w:rsid w:val="0095673A"/>
    <w:rsid w:val="0095766A"/>
    <w:rsid w:val="00964D4D"/>
    <w:rsid w:val="00964FAC"/>
    <w:rsid w:val="009668AB"/>
    <w:rsid w:val="0096755D"/>
    <w:rsid w:val="00967C35"/>
    <w:rsid w:val="00971D56"/>
    <w:rsid w:val="00984FA2"/>
    <w:rsid w:val="00985316"/>
    <w:rsid w:val="00985518"/>
    <w:rsid w:val="00985673"/>
    <w:rsid w:val="00985C7E"/>
    <w:rsid w:val="009874CA"/>
    <w:rsid w:val="00993C47"/>
    <w:rsid w:val="00993E1E"/>
    <w:rsid w:val="00994E71"/>
    <w:rsid w:val="00995973"/>
    <w:rsid w:val="00995F3B"/>
    <w:rsid w:val="00996368"/>
    <w:rsid w:val="0099644D"/>
    <w:rsid w:val="0099661D"/>
    <w:rsid w:val="0099719A"/>
    <w:rsid w:val="00997964"/>
    <w:rsid w:val="009A1A26"/>
    <w:rsid w:val="009A1D8A"/>
    <w:rsid w:val="009A2A60"/>
    <w:rsid w:val="009A399E"/>
    <w:rsid w:val="009A6054"/>
    <w:rsid w:val="009B40E9"/>
    <w:rsid w:val="009C0997"/>
    <w:rsid w:val="009C1F8D"/>
    <w:rsid w:val="009C34B7"/>
    <w:rsid w:val="009C3FBC"/>
    <w:rsid w:val="009C427F"/>
    <w:rsid w:val="009C4B85"/>
    <w:rsid w:val="009C7D58"/>
    <w:rsid w:val="009D03A8"/>
    <w:rsid w:val="009D21B7"/>
    <w:rsid w:val="009D6303"/>
    <w:rsid w:val="009D7463"/>
    <w:rsid w:val="009E07C4"/>
    <w:rsid w:val="009E31A4"/>
    <w:rsid w:val="009E4561"/>
    <w:rsid w:val="009E7A67"/>
    <w:rsid w:val="009F0FBA"/>
    <w:rsid w:val="009F1190"/>
    <w:rsid w:val="009F1C6B"/>
    <w:rsid w:val="009F2F57"/>
    <w:rsid w:val="009F4335"/>
    <w:rsid w:val="009F65E3"/>
    <w:rsid w:val="009F71B2"/>
    <w:rsid w:val="00A00FB6"/>
    <w:rsid w:val="00A01352"/>
    <w:rsid w:val="00A01763"/>
    <w:rsid w:val="00A02D81"/>
    <w:rsid w:val="00A03C6B"/>
    <w:rsid w:val="00A04602"/>
    <w:rsid w:val="00A0789E"/>
    <w:rsid w:val="00A137C0"/>
    <w:rsid w:val="00A15CEB"/>
    <w:rsid w:val="00A218A3"/>
    <w:rsid w:val="00A21995"/>
    <w:rsid w:val="00A22D0D"/>
    <w:rsid w:val="00A2526A"/>
    <w:rsid w:val="00A26FEC"/>
    <w:rsid w:val="00A30CF1"/>
    <w:rsid w:val="00A3162F"/>
    <w:rsid w:val="00A3187D"/>
    <w:rsid w:val="00A31B9D"/>
    <w:rsid w:val="00A31FE2"/>
    <w:rsid w:val="00A355D6"/>
    <w:rsid w:val="00A3659E"/>
    <w:rsid w:val="00A412A7"/>
    <w:rsid w:val="00A438E4"/>
    <w:rsid w:val="00A45224"/>
    <w:rsid w:val="00A4611A"/>
    <w:rsid w:val="00A473BB"/>
    <w:rsid w:val="00A53740"/>
    <w:rsid w:val="00A552D9"/>
    <w:rsid w:val="00A55CF8"/>
    <w:rsid w:val="00A56E10"/>
    <w:rsid w:val="00A62178"/>
    <w:rsid w:val="00A62F85"/>
    <w:rsid w:val="00A65F60"/>
    <w:rsid w:val="00A66889"/>
    <w:rsid w:val="00A6710D"/>
    <w:rsid w:val="00A7043D"/>
    <w:rsid w:val="00A71622"/>
    <w:rsid w:val="00A7270D"/>
    <w:rsid w:val="00A734BE"/>
    <w:rsid w:val="00A739F1"/>
    <w:rsid w:val="00A754A1"/>
    <w:rsid w:val="00A76BE2"/>
    <w:rsid w:val="00A76C7F"/>
    <w:rsid w:val="00A76EDD"/>
    <w:rsid w:val="00A80AEF"/>
    <w:rsid w:val="00A84317"/>
    <w:rsid w:val="00A858C1"/>
    <w:rsid w:val="00A8670A"/>
    <w:rsid w:val="00A91496"/>
    <w:rsid w:val="00A918A2"/>
    <w:rsid w:val="00A91A07"/>
    <w:rsid w:val="00A923DD"/>
    <w:rsid w:val="00A95E20"/>
    <w:rsid w:val="00AA0A16"/>
    <w:rsid w:val="00AA1D46"/>
    <w:rsid w:val="00AA24AA"/>
    <w:rsid w:val="00AA64E6"/>
    <w:rsid w:val="00AB0D1B"/>
    <w:rsid w:val="00AB370B"/>
    <w:rsid w:val="00AB41AC"/>
    <w:rsid w:val="00AB4566"/>
    <w:rsid w:val="00AB48D9"/>
    <w:rsid w:val="00AB7D38"/>
    <w:rsid w:val="00AC282E"/>
    <w:rsid w:val="00AC3055"/>
    <w:rsid w:val="00AC368C"/>
    <w:rsid w:val="00AC5517"/>
    <w:rsid w:val="00AD10BB"/>
    <w:rsid w:val="00AE096F"/>
    <w:rsid w:val="00AE10BF"/>
    <w:rsid w:val="00AE113C"/>
    <w:rsid w:val="00AE342A"/>
    <w:rsid w:val="00AE4741"/>
    <w:rsid w:val="00AE4E33"/>
    <w:rsid w:val="00AF0731"/>
    <w:rsid w:val="00AF248A"/>
    <w:rsid w:val="00AF2710"/>
    <w:rsid w:val="00AF33D2"/>
    <w:rsid w:val="00B00EFC"/>
    <w:rsid w:val="00B01C03"/>
    <w:rsid w:val="00B027CA"/>
    <w:rsid w:val="00B038B0"/>
    <w:rsid w:val="00B056DC"/>
    <w:rsid w:val="00B0793A"/>
    <w:rsid w:val="00B10F5C"/>
    <w:rsid w:val="00B10FA3"/>
    <w:rsid w:val="00B1152D"/>
    <w:rsid w:val="00B13F17"/>
    <w:rsid w:val="00B14B6C"/>
    <w:rsid w:val="00B2234F"/>
    <w:rsid w:val="00B223DC"/>
    <w:rsid w:val="00B25763"/>
    <w:rsid w:val="00B25B4B"/>
    <w:rsid w:val="00B32A03"/>
    <w:rsid w:val="00B3788D"/>
    <w:rsid w:val="00B37C33"/>
    <w:rsid w:val="00B40DED"/>
    <w:rsid w:val="00B41A6C"/>
    <w:rsid w:val="00B41D6D"/>
    <w:rsid w:val="00B42E11"/>
    <w:rsid w:val="00B434D1"/>
    <w:rsid w:val="00B45E9C"/>
    <w:rsid w:val="00B50A4C"/>
    <w:rsid w:val="00B53A15"/>
    <w:rsid w:val="00B53B4A"/>
    <w:rsid w:val="00B54615"/>
    <w:rsid w:val="00B56ABB"/>
    <w:rsid w:val="00B6018C"/>
    <w:rsid w:val="00B63589"/>
    <w:rsid w:val="00B63A51"/>
    <w:rsid w:val="00B66466"/>
    <w:rsid w:val="00B66EDF"/>
    <w:rsid w:val="00B6737A"/>
    <w:rsid w:val="00B7008C"/>
    <w:rsid w:val="00B719DC"/>
    <w:rsid w:val="00B76B6B"/>
    <w:rsid w:val="00B77B11"/>
    <w:rsid w:val="00B77BC9"/>
    <w:rsid w:val="00B77E19"/>
    <w:rsid w:val="00B77FC4"/>
    <w:rsid w:val="00B80258"/>
    <w:rsid w:val="00B817DC"/>
    <w:rsid w:val="00B82000"/>
    <w:rsid w:val="00B83AEA"/>
    <w:rsid w:val="00B85F79"/>
    <w:rsid w:val="00B90253"/>
    <w:rsid w:val="00B9269A"/>
    <w:rsid w:val="00B927E8"/>
    <w:rsid w:val="00B93DF8"/>
    <w:rsid w:val="00B93FDE"/>
    <w:rsid w:val="00B94017"/>
    <w:rsid w:val="00B952F4"/>
    <w:rsid w:val="00B96351"/>
    <w:rsid w:val="00B975CC"/>
    <w:rsid w:val="00BA25D7"/>
    <w:rsid w:val="00BA2EE7"/>
    <w:rsid w:val="00BA4912"/>
    <w:rsid w:val="00BA53F6"/>
    <w:rsid w:val="00BB0EA4"/>
    <w:rsid w:val="00BB562A"/>
    <w:rsid w:val="00BB5AAF"/>
    <w:rsid w:val="00BB5D17"/>
    <w:rsid w:val="00BC5102"/>
    <w:rsid w:val="00BC5C8F"/>
    <w:rsid w:val="00BD1A56"/>
    <w:rsid w:val="00BD2B76"/>
    <w:rsid w:val="00BD3999"/>
    <w:rsid w:val="00BD3DD7"/>
    <w:rsid w:val="00BD684D"/>
    <w:rsid w:val="00BD74FC"/>
    <w:rsid w:val="00BD75C2"/>
    <w:rsid w:val="00BD7C87"/>
    <w:rsid w:val="00BE18B2"/>
    <w:rsid w:val="00BE19EA"/>
    <w:rsid w:val="00BE2019"/>
    <w:rsid w:val="00BE5DE3"/>
    <w:rsid w:val="00BE7CA0"/>
    <w:rsid w:val="00BF1462"/>
    <w:rsid w:val="00BF1703"/>
    <w:rsid w:val="00BF1ECE"/>
    <w:rsid w:val="00BF265C"/>
    <w:rsid w:val="00BF60FF"/>
    <w:rsid w:val="00BF6E12"/>
    <w:rsid w:val="00C0115E"/>
    <w:rsid w:val="00C01BD4"/>
    <w:rsid w:val="00C07F04"/>
    <w:rsid w:val="00C14105"/>
    <w:rsid w:val="00C1422D"/>
    <w:rsid w:val="00C146CE"/>
    <w:rsid w:val="00C15E18"/>
    <w:rsid w:val="00C238EA"/>
    <w:rsid w:val="00C23B83"/>
    <w:rsid w:val="00C24E88"/>
    <w:rsid w:val="00C258F8"/>
    <w:rsid w:val="00C27C2A"/>
    <w:rsid w:val="00C310D2"/>
    <w:rsid w:val="00C31485"/>
    <w:rsid w:val="00C32E81"/>
    <w:rsid w:val="00C333C3"/>
    <w:rsid w:val="00C4059D"/>
    <w:rsid w:val="00C41381"/>
    <w:rsid w:val="00C4405C"/>
    <w:rsid w:val="00C44FFA"/>
    <w:rsid w:val="00C451D2"/>
    <w:rsid w:val="00C46D65"/>
    <w:rsid w:val="00C47CEA"/>
    <w:rsid w:val="00C54767"/>
    <w:rsid w:val="00C54A46"/>
    <w:rsid w:val="00C62E48"/>
    <w:rsid w:val="00C64AF4"/>
    <w:rsid w:val="00C708D4"/>
    <w:rsid w:val="00C72678"/>
    <w:rsid w:val="00C7560F"/>
    <w:rsid w:val="00C815BC"/>
    <w:rsid w:val="00C83E58"/>
    <w:rsid w:val="00C847DE"/>
    <w:rsid w:val="00C85144"/>
    <w:rsid w:val="00C852FB"/>
    <w:rsid w:val="00C85CEC"/>
    <w:rsid w:val="00C86196"/>
    <w:rsid w:val="00C868CF"/>
    <w:rsid w:val="00C90448"/>
    <w:rsid w:val="00C92E57"/>
    <w:rsid w:val="00C94F2A"/>
    <w:rsid w:val="00CA10ED"/>
    <w:rsid w:val="00CA1C0C"/>
    <w:rsid w:val="00CA522A"/>
    <w:rsid w:val="00CA53AF"/>
    <w:rsid w:val="00CB2B50"/>
    <w:rsid w:val="00CB37FB"/>
    <w:rsid w:val="00CB448C"/>
    <w:rsid w:val="00CB4522"/>
    <w:rsid w:val="00CB526C"/>
    <w:rsid w:val="00CC0DF3"/>
    <w:rsid w:val="00CC10B5"/>
    <w:rsid w:val="00CC3BCC"/>
    <w:rsid w:val="00CC61C6"/>
    <w:rsid w:val="00CD1190"/>
    <w:rsid w:val="00CD1D6A"/>
    <w:rsid w:val="00CD493F"/>
    <w:rsid w:val="00CD5BCB"/>
    <w:rsid w:val="00CD663E"/>
    <w:rsid w:val="00CD7E37"/>
    <w:rsid w:val="00CE07E1"/>
    <w:rsid w:val="00CE2997"/>
    <w:rsid w:val="00CE2F47"/>
    <w:rsid w:val="00CE4171"/>
    <w:rsid w:val="00CE56ED"/>
    <w:rsid w:val="00CF10F5"/>
    <w:rsid w:val="00CF208F"/>
    <w:rsid w:val="00D035B1"/>
    <w:rsid w:val="00D03BCF"/>
    <w:rsid w:val="00D0739C"/>
    <w:rsid w:val="00D10672"/>
    <w:rsid w:val="00D11CBA"/>
    <w:rsid w:val="00D13852"/>
    <w:rsid w:val="00D16BE2"/>
    <w:rsid w:val="00D174A4"/>
    <w:rsid w:val="00D200E7"/>
    <w:rsid w:val="00D2385B"/>
    <w:rsid w:val="00D24FB2"/>
    <w:rsid w:val="00D25B0B"/>
    <w:rsid w:val="00D30F4E"/>
    <w:rsid w:val="00D3111E"/>
    <w:rsid w:val="00D344C5"/>
    <w:rsid w:val="00D34B2C"/>
    <w:rsid w:val="00D365B2"/>
    <w:rsid w:val="00D40E67"/>
    <w:rsid w:val="00D4248B"/>
    <w:rsid w:val="00D43BDF"/>
    <w:rsid w:val="00D4540B"/>
    <w:rsid w:val="00D46335"/>
    <w:rsid w:val="00D4733E"/>
    <w:rsid w:val="00D50F33"/>
    <w:rsid w:val="00D5233C"/>
    <w:rsid w:val="00D52F50"/>
    <w:rsid w:val="00D60ED0"/>
    <w:rsid w:val="00D63EFA"/>
    <w:rsid w:val="00D63F14"/>
    <w:rsid w:val="00D65DA7"/>
    <w:rsid w:val="00D70216"/>
    <w:rsid w:val="00D70AAD"/>
    <w:rsid w:val="00D71BB7"/>
    <w:rsid w:val="00D73D8A"/>
    <w:rsid w:val="00D74CAE"/>
    <w:rsid w:val="00D7780B"/>
    <w:rsid w:val="00D80BAA"/>
    <w:rsid w:val="00D81EFD"/>
    <w:rsid w:val="00D82E21"/>
    <w:rsid w:val="00D8393E"/>
    <w:rsid w:val="00D86127"/>
    <w:rsid w:val="00D86A1D"/>
    <w:rsid w:val="00D90057"/>
    <w:rsid w:val="00D90555"/>
    <w:rsid w:val="00D92383"/>
    <w:rsid w:val="00D94F42"/>
    <w:rsid w:val="00D96412"/>
    <w:rsid w:val="00DA209C"/>
    <w:rsid w:val="00DA3F96"/>
    <w:rsid w:val="00DA73C7"/>
    <w:rsid w:val="00DB0CA8"/>
    <w:rsid w:val="00DB22BE"/>
    <w:rsid w:val="00DB2428"/>
    <w:rsid w:val="00DB3546"/>
    <w:rsid w:val="00DB56DF"/>
    <w:rsid w:val="00DC7D96"/>
    <w:rsid w:val="00DC7E34"/>
    <w:rsid w:val="00DD08B3"/>
    <w:rsid w:val="00DD25E1"/>
    <w:rsid w:val="00DD3006"/>
    <w:rsid w:val="00DD3681"/>
    <w:rsid w:val="00DD4538"/>
    <w:rsid w:val="00DD6347"/>
    <w:rsid w:val="00DE05BA"/>
    <w:rsid w:val="00DE075E"/>
    <w:rsid w:val="00DE2516"/>
    <w:rsid w:val="00DE4D22"/>
    <w:rsid w:val="00DE5549"/>
    <w:rsid w:val="00DE5846"/>
    <w:rsid w:val="00DE755A"/>
    <w:rsid w:val="00DF40E7"/>
    <w:rsid w:val="00DF5A02"/>
    <w:rsid w:val="00DF63B6"/>
    <w:rsid w:val="00DF6C12"/>
    <w:rsid w:val="00E002E2"/>
    <w:rsid w:val="00E00BF0"/>
    <w:rsid w:val="00E034E2"/>
    <w:rsid w:val="00E05AD9"/>
    <w:rsid w:val="00E11AB8"/>
    <w:rsid w:val="00E136D0"/>
    <w:rsid w:val="00E15A26"/>
    <w:rsid w:val="00E15C8E"/>
    <w:rsid w:val="00E20546"/>
    <w:rsid w:val="00E20880"/>
    <w:rsid w:val="00E22B8B"/>
    <w:rsid w:val="00E2386C"/>
    <w:rsid w:val="00E23A56"/>
    <w:rsid w:val="00E31028"/>
    <w:rsid w:val="00E3480C"/>
    <w:rsid w:val="00E35DFA"/>
    <w:rsid w:val="00E363DF"/>
    <w:rsid w:val="00E365E2"/>
    <w:rsid w:val="00E3693B"/>
    <w:rsid w:val="00E37898"/>
    <w:rsid w:val="00E4069C"/>
    <w:rsid w:val="00E444B6"/>
    <w:rsid w:val="00E44C45"/>
    <w:rsid w:val="00E45548"/>
    <w:rsid w:val="00E47D0F"/>
    <w:rsid w:val="00E51C80"/>
    <w:rsid w:val="00E54012"/>
    <w:rsid w:val="00E55098"/>
    <w:rsid w:val="00E55906"/>
    <w:rsid w:val="00E55E98"/>
    <w:rsid w:val="00E56292"/>
    <w:rsid w:val="00E57E4A"/>
    <w:rsid w:val="00E604E3"/>
    <w:rsid w:val="00E61E92"/>
    <w:rsid w:val="00E72B83"/>
    <w:rsid w:val="00E804A8"/>
    <w:rsid w:val="00E83651"/>
    <w:rsid w:val="00E83AD6"/>
    <w:rsid w:val="00E86033"/>
    <w:rsid w:val="00E92158"/>
    <w:rsid w:val="00E9325A"/>
    <w:rsid w:val="00E96236"/>
    <w:rsid w:val="00EA30C5"/>
    <w:rsid w:val="00EA38E7"/>
    <w:rsid w:val="00EA73FB"/>
    <w:rsid w:val="00EB13B7"/>
    <w:rsid w:val="00EB44E5"/>
    <w:rsid w:val="00EB4571"/>
    <w:rsid w:val="00EB6F71"/>
    <w:rsid w:val="00EB799E"/>
    <w:rsid w:val="00EB79DD"/>
    <w:rsid w:val="00EC02E4"/>
    <w:rsid w:val="00EC5F10"/>
    <w:rsid w:val="00EC6755"/>
    <w:rsid w:val="00ED07C9"/>
    <w:rsid w:val="00ED148A"/>
    <w:rsid w:val="00ED3A8D"/>
    <w:rsid w:val="00ED4D96"/>
    <w:rsid w:val="00ED516A"/>
    <w:rsid w:val="00ED5A56"/>
    <w:rsid w:val="00ED6627"/>
    <w:rsid w:val="00ED6672"/>
    <w:rsid w:val="00EE1766"/>
    <w:rsid w:val="00EE1B2B"/>
    <w:rsid w:val="00EE2850"/>
    <w:rsid w:val="00EE409E"/>
    <w:rsid w:val="00EE42DD"/>
    <w:rsid w:val="00EE5242"/>
    <w:rsid w:val="00EE5801"/>
    <w:rsid w:val="00EE74FE"/>
    <w:rsid w:val="00EF1B10"/>
    <w:rsid w:val="00EF3019"/>
    <w:rsid w:val="00EF4316"/>
    <w:rsid w:val="00EF716A"/>
    <w:rsid w:val="00F022F9"/>
    <w:rsid w:val="00F05323"/>
    <w:rsid w:val="00F10FBB"/>
    <w:rsid w:val="00F11049"/>
    <w:rsid w:val="00F13548"/>
    <w:rsid w:val="00F13707"/>
    <w:rsid w:val="00F13C42"/>
    <w:rsid w:val="00F13E42"/>
    <w:rsid w:val="00F13E56"/>
    <w:rsid w:val="00F205F2"/>
    <w:rsid w:val="00F20EC8"/>
    <w:rsid w:val="00F2143D"/>
    <w:rsid w:val="00F2316A"/>
    <w:rsid w:val="00F24A55"/>
    <w:rsid w:val="00F24AA6"/>
    <w:rsid w:val="00F2603B"/>
    <w:rsid w:val="00F2690A"/>
    <w:rsid w:val="00F3191A"/>
    <w:rsid w:val="00F32223"/>
    <w:rsid w:val="00F33AF2"/>
    <w:rsid w:val="00F36A09"/>
    <w:rsid w:val="00F37CB5"/>
    <w:rsid w:val="00F4662C"/>
    <w:rsid w:val="00F46A7C"/>
    <w:rsid w:val="00F52CFB"/>
    <w:rsid w:val="00F56062"/>
    <w:rsid w:val="00F607CB"/>
    <w:rsid w:val="00F628D3"/>
    <w:rsid w:val="00F6290E"/>
    <w:rsid w:val="00F635C7"/>
    <w:rsid w:val="00F70318"/>
    <w:rsid w:val="00F7120D"/>
    <w:rsid w:val="00F73E2B"/>
    <w:rsid w:val="00F744B0"/>
    <w:rsid w:val="00F74529"/>
    <w:rsid w:val="00F81B9F"/>
    <w:rsid w:val="00F8312B"/>
    <w:rsid w:val="00F9119C"/>
    <w:rsid w:val="00F94B0F"/>
    <w:rsid w:val="00F951AB"/>
    <w:rsid w:val="00F95D95"/>
    <w:rsid w:val="00F96679"/>
    <w:rsid w:val="00F97D1A"/>
    <w:rsid w:val="00FA2C1C"/>
    <w:rsid w:val="00FA4E36"/>
    <w:rsid w:val="00FB0170"/>
    <w:rsid w:val="00FB0873"/>
    <w:rsid w:val="00FB114B"/>
    <w:rsid w:val="00FB46A9"/>
    <w:rsid w:val="00FB4B6A"/>
    <w:rsid w:val="00FB511C"/>
    <w:rsid w:val="00FB6CAB"/>
    <w:rsid w:val="00FC0F8B"/>
    <w:rsid w:val="00FC1729"/>
    <w:rsid w:val="00FC1965"/>
    <w:rsid w:val="00FC3F9C"/>
    <w:rsid w:val="00FC5634"/>
    <w:rsid w:val="00FC5C7F"/>
    <w:rsid w:val="00FC6495"/>
    <w:rsid w:val="00FD1DE8"/>
    <w:rsid w:val="00FD2B9F"/>
    <w:rsid w:val="00FD5D3C"/>
    <w:rsid w:val="00FD68BA"/>
    <w:rsid w:val="00FE2B03"/>
    <w:rsid w:val="00FE39A3"/>
    <w:rsid w:val="00FE4441"/>
    <w:rsid w:val="00FE697F"/>
    <w:rsid w:val="00FE6B96"/>
    <w:rsid w:val="00FF0860"/>
    <w:rsid w:val="00FF1AB2"/>
    <w:rsid w:val="00FF3333"/>
    <w:rsid w:val="00FF5627"/>
    <w:rsid w:val="00FF5974"/>
    <w:rsid w:val="00FF5F39"/>
    <w:rsid w:val="00FF6FBA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142E18-62F5-4736-B496-36CA6639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8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77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2B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1C"/>
  </w:style>
  <w:style w:type="paragraph" w:styleId="a7">
    <w:name w:val="footer"/>
    <w:basedOn w:val="a"/>
    <w:link w:val="a8"/>
    <w:uiPriority w:val="99"/>
    <w:unhideWhenUsed/>
    <w:rsid w:val="002E7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1C"/>
  </w:style>
  <w:style w:type="character" w:styleId="a9">
    <w:name w:val="Emphasis"/>
    <w:basedOn w:val="a0"/>
    <w:uiPriority w:val="20"/>
    <w:qFormat/>
    <w:rsid w:val="006F6F35"/>
    <w:rPr>
      <w:i/>
      <w:iCs/>
    </w:rPr>
  </w:style>
  <w:style w:type="character" w:customStyle="1" w:styleId="markedcontent">
    <w:name w:val="markedcontent"/>
    <w:basedOn w:val="a0"/>
    <w:rsid w:val="00275343"/>
  </w:style>
  <w:style w:type="character" w:customStyle="1" w:styleId="10">
    <w:name w:val="Заголовок 1 Знак"/>
    <w:basedOn w:val="a0"/>
    <w:link w:val="1"/>
    <w:uiPriority w:val="9"/>
    <w:rsid w:val="004A48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a">
    <w:name w:val="Table Grid"/>
    <w:basedOn w:val="a1"/>
    <w:uiPriority w:val="59"/>
    <w:rsid w:val="00D17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1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FF6FBA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5F6B5D"/>
    <w:rPr>
      <w:color w:val="CCCC00" w:themeColor="hyperlink"/>
      <w:u w:val="single"/>
    </w:rPr>
  </w:style>
  <w:style w:type="paragraph" w:customStyle="1" w:styleId="ConsPlusNormal">
    <w:name w:val="ConsPlusNormal"/>
    <w:rsid w:val="00FF56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lrzxr">
    <w:name w:val="lrzxr"/>
    <w:basedOn w:val="a0"/>
    <w:rsid w:val="005D33C5"/>
  </w:style>
  <w:style w:type="character" w:customStyle="1" w:styleId="2">
    <w:name w:val="Основной текст (2)_"/>
    <w:basedOn w:val="a0"/>
    <w:link w:val="20"/>
    <w:rsid w:val="00B63589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3589"/>
    <w:pPr>
      <w:widowControl w:val="0"/>
      <w:shd w:val="clear" w:color="auto" w:fill="FFFFFF"/>
      <w:spacing w:before="360" w:after="0" w:line="367" w:lineRule="exact"/>
      <w:ind w:hanging="194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semiHidden/>
    <w:rsid w:val="005A1777"/>
    <w:rPr>
      <w:rFonts w:asciiTheme="majorHAnsi" w:eastAsiaTheme="majorEastAsia" w:hAnsiTheme="majorHAnsi" w:cstheme="majorBidi"/>
      <w:b/>
      <w:bCs/>
      <w:color w:val="93A299" w:themeColor="accent1"/>
    </w:rPr>
  </w:style>
  <w:style w:type="character" w:customStyle="1" w:styleId="hgkelc">
    <w:name w:val="hgkelc"/>
    <w:basedOn w:val="a0"/>
    <w:rsid w:val="00CB526C"/>
  </w:style>
  <w:style w:type="character" w:styleId="ae">
    <w:name w:val="Strong"/>
    <w:basedOn w:val="a0"/>
    <w:uiPriority w:val="22"/>
    <w:qFormat/>
    <w:rsid w:val="00D81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6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4024&amp;dst=102376" TargetMode="External"/><Relationship Id="rId18" Type="http://schemas.openxmlformats.org/officeDocument/2006/relationships/image" Target="media/image7.jpeg"/><Relationship Id="rId26" Type="http://schemas.openxmlformats.org/officeDocument/2006/relationships/hyperlink" Target="mailto:abaeva@gov39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74024&amp;dst=10118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74024&amp;dst=102376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4024&amp;dst=102376" TargetMode="External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login.consultant.ru/link/?req=doc&amp;base=LAW&amp;n=440271&amp;dst=105250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74024&amp;dst=102376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hyperlink" Target="https://login.consultant.ru/link/?req=doc&amp;base=LAW&amp;n=189366&amp;dst=100325" TargetMode="External"/><Relationship Id="rId27" Type="http://schemas.openxmlformats.org/officeDocument/2006/relationships/hyperlink" Target="mailto:abaeva@gov3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тека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C571D-D29B-48C6-94E3-C35AAD1AC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2225</Words>
  <Characters>12685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Бурнышева Т.Г.</dc:creator>
  <cp:lastModifiedBy>user725</cp:lastModifiedBy>
  <cp:revision>2</cp:revision>
  <cp:lastPrinted>2024-05-16T14:58:00Z</cp:lastPrinted>
  <dcterms:created xsi:type="dcterms:W3CDTF">2024-06-27T07:18:00Z</dcterms:created>
  <dcterms:modified xsi:type="dcterms:W3CDTF">2024-06-27T07:18:00Z</dcterms:modified>
</cp:coreProperties>
</file>