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34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  <w:t xml:space="preserve">Аннотации к рабочим программам педагогов </w:t>
      </w:r>
    </w:p>
    <w:p w:rsidR="00892DD2" w:rsidRPr="00266634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  <w:t>М</w:t>
      </w:r>
      <w:r w:rsidRPr="00266634"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  <w:t>А</w:t>
      </w:r>
      <w:r w:rsidRPr="00266634"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  <w:t xml:space="preserve">ДОУ </w:t>
      </w:r>
      <w:r w:rsidRPr="00266634">
        <w:rPr>
          <w:rFonts w:ascii="Times New Roman" w:eastAsia="Times New Roman" w:hAnsi="Times New Roman" w:cs="Times New Roman"/>
          <w:b/>
          <w:bCs/>
          <w:color w:val="1C1C1C"/>
          <w:sz w:val="36"/>
          <w:szCs w:val="28"/>
          <w:lang w:eastAsia="ru-RU"/>
        </w:rPr>
        <w:t>д/с №10</w:t>
      </w:r>
    </w:p>
    <w:p w:rsidR="00266634" w:rsidRPr="00892DD2" w:rsidRDefault="00266634" w:rsidP="00892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Рабочие программы – нормативно – управленческие документы, характеризующие систему организации образовательной деятельности педагогов в учреждении.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Рабочие программы показывают,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основной образовательной программой дошкольного образования.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Через все рабочие программы ДОУ проходит комплексно – тематический план образовательной программы, что позволяет в полном объеме осуществлять взаимосвязь в планировании педагогов.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</w:t>
      </w:r>
    </w:p>
    <w:p w:rsidR="00266634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педагога группы </w:t>
      </w:r>
    </w:p>
    <w:p w:rsidR="00892DD2" w:rsidRPr="00892DD2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3-го года жизни (</w:t>
      </w:r>
      <w:r w:rsid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1-ая младшая</w:t>
      </w: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 группа)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Программа направлена на создание оптимальных условий для развития ребенка 2-3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третьего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государственный образовательный стандарт дошкольного образования;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•«Санитарно-эпидемиологические требования к устройству, содержанию и 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Согласно ФГОС ДО рабочая программа отражает образовательные потребности, интересы и мотивы детей, членов их семей и ориентирована на специфику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национальных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,с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оциокультурных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условий, в которых осуществляется образовательная деятельность.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 программу входят: краткая характеристика особенностей развития ребенка данного возрастного периода, общие задачи воспитания и развития.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Характеристика и задачи даны по основным направлениям развития и включают перспективное планирование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образовательной работы по пяти областям: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социально-коммуникативное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познавательное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речевое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художественно-эстетическое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физическое развитие.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92DD2" w:rsidRPr="00892DD2" w:rsidRDefault="00892DD2" w:rsidP="00892DD2">
      <w:pPr>
        <w:spacing w:after="0" w:line="240" w:lineRule="auto"/>
        <w:ind w:left="15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Программа сформирована, как программа педагогической поддержки, позитивной социализации и индивидуализации, развития личности детей раннего возраста.</w:t>
      </w:r>
    </w:p>
    <w:p w:rsidR="00892DD2" w:rsidRPr="00892DD2" w:rsidRDefault="00892DD2" w:rsidP="00266634">
      <w:pPr>
        <w:spacing w:after="45" w:line="240" w:lineRule="auto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266634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педагога группы </w:t>
      </w:r>
    </w:p>
    <w:p w:rsidR="00892DD2" w:rsidRPr="00892DD2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4-го года жизни (</w:t>
      </w:r>
      <w:r w:rsid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2-ая </w:t>
      </w: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младшая группа</w:t>
      </w:r>
      <w:r w:rsidRPr="00892DD2"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  <w:t>)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четвертого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3F25FC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 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Согласно ФГОС ДО рабочая программа отражает образовательные потребности, интересы и мотивы детей, членов их семей и ориентирована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В программу входят: краткая характеристика особенностей развития ребенка данного возрастного периода, общие задачи воспитания и развития. Характеристика и задачи даны по основным направлениям развития и включают перспективное планирование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образовательной работы по пяти областям: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социально-коммуникативное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познавательное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речевое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художественно-эстетическое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физическое развитие.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Данная рабочая программа имеет разделы: «Возрастные особенности детей», «Организация режима пребывания детей в ДОУ», «Примерный перечень основных видов организованной образовательной деятельности», «Работа с родителями», «Список литературы</w:t>
      </w:r>
      <w:r w:rsidR="003F25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266634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педагога группы </w:t>
      </w:r>
    </w:p>
    <w:p w:rsidR="00892DD2" w:rsidRPr="00892DD2" w:rsidRDefault="00892DD2" w:rsidP="00266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5-го года жизни (средняя группа)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пятого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Согласно ФГОС ДО рабочая программа отражает образовательные потребности, интересы и мотивы детей, членов их семей и ориентирована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 программу входят: краткая характеристика особенностей развития ребенка средней группы, общие задачи воспитания и развития.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Характеристика и задачи даны по основным направлениям развития и включают перспективное планирование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образовательной работы по пяти областям: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социально-коммуникативное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познавательное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речевое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художественно-эстетическое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физическое развитие.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Структура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рабочей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программа имеет разделы: «Возрастные особенности детей», «Организация режима пребывания детей в ДОУ», «Примерный перечень основных видов организованной образовательной деятельности», «Работа с родителями», «Список литературы».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Построение образовательного процесса в спланировано в соответствии с требованиями ФГОС.</w:t>
      </w:r>
      <w:proofErr w:type="gramEnd"/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266634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педагога группы </w:t>
      </w:r>
    </w:p>
    <w:p w:rsidR="00892DD2" w:rsidRPr="00892DD2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6-го года жизни (старшая группа)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шестого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Согласно ФГОС ДО рабочая программа отражает образовательные потребности, интересы и мотивы детей, членов их семей и ориентирована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 программу входят: краткая характеристика особенностей развития ребенка старшей группы, общие задачи воспитания и развития.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Характеристика и задачи даны по основным направлениям развития и включают перспективное планирование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образовательной работы по пяти областям: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социально-коммуникативное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познавательное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речевое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художественно-эстетическое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физическое развитие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Цель рабочей программы: создание благоприятных условий для 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Построение образовательного процесса в спланировано в соответствии с требованиями ФГОС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Данная рабочая программа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разработана в соответствии с требованиями к написанию рабочих программ содержит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следующие разделы: «Возрастные особенности детей», «Организация режима пребывания детей в ДОУ», «Примерный перечень основных видов организованной образовательной деятельности», «Работа с родителями», «Список литературы».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266634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педагога группы </w:t>
      </w:r>
    </w:p>
    <w:p w:rsidR="00892DD2" w:rsidRPr="00892DD2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7-го года жизни (подготовительная группа)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пятого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Согласно ФГОС ДО рабочая программа отражает образовательные потребности, интересы и мотивы детей, членов их семей и ориентирована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br/>
        <w:t>В программу входят: краткая характеристика особенностей развития ребенка средней группы, общие задачи воспитания и развития.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Характеристика и задачи даны по основным направлениям развития и включают перспективное планирование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образовательной работы по пяти областям: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социально-коммуникативное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познавательное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речевое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художественно-эстетическое развитие,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физическое развитие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Структура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рабочей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программа имеет разделы: «Возрастные особенности детей», «Организация режима пребывания детей в ДОУ», «Примерный перечень основных видов организованной образовательной деятельности», «Работа с родителями», «Список литературы</w:t>
      </w:r>
      <w:r w:rsidR="002666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Построение образовательного процесса в спланировано в соответствии с требованиями ФГОС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Особое внимание в программе уделяется созданию ПРС. В соответствии с программой предметно-развивающая среда в группах делится на функциональные центры развития ребенка. Наполнение функциональных центров позволяет жить в детском саду интересно, увлекательно, познавательно.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</w:t>
      </w:r>
    </w:p>
    <w:p w:rsidR="00266634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Аннотация к рабочей программе инструктора </w:t>
      </w:r>
    </w:p>
    <w:p w:rsidR="00892DD2" w:rsidRPr="00892DD2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по физической культуре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Рабочая программа инструктора по физической культуре разработана в соответствии с основной о</w:t>
      </w:r>
      <w:r w:rsidR="002666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бщеобразовательной программой МА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ДОУ </w:t>
      </w:r>
      <w:r w:rsidR="002666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д/с №10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с учетом специфики особенностей развития дошкольников 2 -7 лет жизни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Согласно ФГОС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рабочая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программа педагога (специалиста) отражает образовательные потребности, интересы и мотивы детей, членов их семей,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Программа разработана с учетом дидактических принципов - их развивающего обучения, психологических особенностей дошкольников Рабочая программа определяет содержание и организацию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-образовательного процесса детей дошкольного возраста и направлена на 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Программа реализует идею объединения усилий родителей и педагогов для успешного решения оздоровительных и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-образовательных задач по физкультурно-оздоровительному направлению развития ребенка Цель рабочей программы: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полноценное физическое, личностное, интеллектуальное развитие ребенка дошкольника, его физических способностей через организацию физической и активной двигательной деятельности.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Задачи: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развивать физическую компетентность через развитие интереса и желание вести здоровый образ жизни, выполнять необходимые гигиенические процедуры, режим дня, регулировать двигательную активность и т. д.;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создавать условия для развития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физкультурно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– силовых способностей и физической самореализации детей в различных видах и формах физкультурной деятельности;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Программа обеспечивает: единство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  <w:proofErr w:type="gramEnd"/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</w:t>
      </w:r>
    </w:p>
    <w:p w:rsidR="00266634" w:rsidRDefault="00266634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</w:p>
    <w:p w:rsidR="00266634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lastRenderedPageBreak/>
        <w:t>Аннота</w:t>
      </w:r>
      <w:bookmarkStart w:id="0" w:name="_GoBack"/>
      <w:bookmarkEnd w:id="0"/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 xml:space="preserve">ция к рабочей программе </w:t>
      </w:r>
    </w:p>
    <w:p w:rsidR="00892DD2" w:rsidRPr="00892DD2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музыкального руководителя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Рабочая программа по музыкальному воспитанию разработана в соответствии с основной о</w:t>
      </w:r>
      <w:r w:rsidR="003F25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бщеобразовательной программой МА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ДОУ </w:t>
      </w:r>
      <w:r w:rsidR="003F25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д/с №10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с учетом специфики особенностей развития дошкольников 2 -7 лет жизни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Согласно ФГОС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рабочая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программа педагога (специалиста) отражает образовательные потребности, интересы и мотивы детей, членов их семей,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восприятие;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пение;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музыкально-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ритмические движения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игра на детских музыкальных инструментах.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В основу рабочей программы положен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полихудожественный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подход, основанный на интеграции разных видов музыкальной деятельности: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исполнительство;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ритмика;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 музыкально-театрализованная деятельность;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- </w:t>
      </w:r>
      <w:proofErr w:type="spell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арттерапевтические</w:t>
      </w:r>
      <w:proofErr w:type="spell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Рабочая программа состоит из 5 разделов, рассчитана на 5 лет обучения: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1 год – </w:t>
      </w:r>
      <w:r w:rsidR="003F25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первая младшая группа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2 до 3 лет;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2 год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–в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торая младшая группа с 3 до 4 лет;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3 год – средняя группа с 4 до 5 лет;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4 год – старшая группа с 5 до 6 лет;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5 год – подготовительная к школе группа с 6 до 7 лет.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Программа предусматривает преемственность музыкального содержания во всех видах музыкальной деятельности.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892DD2" w:rsidRPr="00892DD2" w:rsidRDefault="00892DD2" w:rsidP="002666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C1C1C"/>
          <w:sz w:val="32"/>
          <w:szCs w:val="28"/>
          <w:lang w:eastAsia="ru-RU"/>
        </w:rPr>
      </w:pPr>
      <w:r w:rsidRPr="00266634"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  <w:t>Аннотация к рабочей программе учителя-логопеда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Рабочая программа разработана с учетом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специфики особенностей развития дошкольников пятого года жизни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основных принципов построения психолого-педагогической работы, а также в соответствии с требованиями нормативных документов: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образовании в Российской федерации» N 273-ФЗ от 29.12.2012;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государственный образовательный стандарт дошкольного образования;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 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доп. и изм.)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•Федеральный закон «Об основных гарантиях прав ребенка в Российской Федерации» от 24.07.1998 No124-ФЗ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•«Санитарно-эпидемиологические требования к устройству, содержанию и организации режима работы дошкольных образовательных организаций» СанПиН 2.4.1.3049-13;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•Образовательная программа ДОУ.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Согласно ФГОС ДО рабочая программа педагога (специалиста) отражает образовательные потребности, интересы и мотивы детей, членов их семей и ориентирована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гигиенической культуры, а также обеспечивает социальную успешность детей.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 содержании логопедической программы учтены общие и специфические особенности психического развития детей, вариативные формы организации ранней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Цель коррекционно-развивающей программы: организация эффективных условий, обеспечивающих механизм компенсации речевого недоразвития у детей; способствующих развитию личности ребенка, эффективному усвоению ими содержания образования.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br/>
        <w:t>Программа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Логопедическими приемами исправляется произношение звуков или уточняется их артикуляция.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Достижение поставленной цели и решение задач осуществляется с учетом следующих принципов:</w:t>
      </w:r>
      <w:proofErr w:type="gramStart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</w:t>
      </w:r>
      <w:proofErr w:type="gramEnd"/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принцип опережающего подхода;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развивающего подхода;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полифункционального подхода;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сознательности и активности детей;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доступности и индивидуализации;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постепенного повышения требований;</w:t>
      </w: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-принцип наглядности.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Порядок изучения звуков, последовательность лексических тем, количество тем, количество занятий может меняться по усмотрению педагога.</w:t>
      </w:r>
    </w:p>
    <w:p w:rsidR="00892DD2" w:rsidRPr="00892DD2" w:rsidRDefault="00892DD2" w:rsidP="00892DD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92D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E50861" w:rsidRPr="00266634" w:rsidRDefault="00E50861">
      <w:pPr>
        <w:rPr>
          <w:rFonts w:ascii="Times New Roman" w:hAnsi="Times New Roman" w:cs="Times New Roman"/>
          <w:sz w:val="28"/>
          <w:szCs w:val="28"/>
        </w:rPr>
      </w:pPr>
    </w:p>
    <w:sectPr w:rsidR="00E50861" w:rsidRPr="0026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D2"/>
    <w:rsid w:val="00266634"/>
    <w:rsid w:val="003C2404"/>
    <w:rsid w:val="003F25FC"/>
    <w:rsid w:val="006107C4"/>
    <w:rsid w:val="00892DD2"/>
    <w:rsid w:val="00E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2024-10-11T06:17:00Z</dcterms:created>
  <dcterms:modified xsi:type="dcterms:W3CDTF">2024-10-11T06:32:00Z</dcterms:modified>
</cp:coreProperties>
</file>